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B74C" w14:textId="77777777" w:rsidR="00796D87" w:rsidRDefault="00796D87" w:rsidP="00796D87">
      <w:pPr>
        <w:pStyle w:val="ListParagraph"/>
        <w:rPr>
          <w:rFonts w:cstheme="minorHAnsi"/>
          <w:b/>
          <w:bCs/>
          <w:lang w:val="en-IN"/>
        </w:rPr>
      </w:pPr>
    </w:p>
    <w:p w14:paraId="0218B119" w14:textId="77777777" w:rsidR="00796D87" w:rsidRDefault="00796D87" w:rsidP="00796D87">
      <w:pPr>
        <w:pStyle w:val="ListParagraph"/>
        <w:rPr>
          <w:rFonts w:cstheme="minorHAnsi"/>
          <w:b/>
          <w:bCs/>
          <w:lang w:val="en-IN"/>
        </w:rPr>
      </w:pPr>
    </w:p>
    <w:p w14:paraId="2BE1D6A3" w14:textId="77777777" w:rsidR="00E90EB1" w:rsidRDefault="00E90EB1" w:rsidP="00796D87">
      <w:pPr>
        <w:pStyle w:val="ListParagraph"/>
        <w:rPr>
          <w:rFonts w:cstheme="minorHAnsi"/>
          <w:b/>
          <w:bCs/>
          <w:lang w:val="en-IN"/>
        </w:rPr>
      </w:pPr>
    </w:p>
    <w:p w14:paraId="27CE59C2" w14:textId="77C331A0" w:rsidR="00796D87" w:rsidRPr="00796D87" w:rsidRDefault="00796D87" w:rsidP="00796D87">
      <w:pPr>
        <w:pStyle w:val="ListParagraph"/>
        <w:ind w:left="2160" w:firstLine="720"/>
        <w:rPr>
          <w:rFonts w:cstheme="minorHAnsi"/>
          <w:b/>
          <w:bCs/>
          <w:lang w:val="en-IN"/>
        </w:rPr>
      </w:pPr>
      <w:r w:rsidRPr="00796D87">
        <w:rPr>
          <w:rFonts w:cstheme="minorHAnsi"/>
          <w:b/>
          <w:bCs/>
          <w:lang w:val="en-IN"/>
        </w:rPr>
        <w:t>Child in Need Institute (CINI)</w:t>
      </w:r>
    </w:p>
    <w:p w14:paraId="32562106" w14:textId="06DCC2AC" w:rsidR="00796D87" w:rsidRPr="00796D87" w:rsidRDefault="009E58F1" w:rsidP="00796D87">
      <w:pPr>
        <w:pStyle w:val="ListParagraph"/>
        <w:ind w:left="2880" w:firstLine="720"/>
        <w:rPr>
          <w:rFonts w:cstheme="minorHAnsi"/>
          <w:b/>
          <w:bCs/>
          <w:lang w:val="en-IN"/>
        </w:rPr>
      </w:pPr>
      <w:r>
        <w:rPr>
          <w:rFonts w:cstheme="minorHAnsi"/>
          <w:b/>
          <w:bCs/>
          <w:lang w:val="en-IN"/>
        </w:rPr>
        <w:t xml:space="preserve">Urgent </w:t>
      </w:r>
      <w:r w:rsidR="00796D87" w:rsidRPr="00796D87">
        <w:rPr>
          <w:rFonts w:cstheme="minorHAnsi"/>
          <w:b/>
          <w:bCs/>
          <w:lang w:val="en-IN"/>
        </w:rPr>
        <w:t>Vacancy</w:t>
      </w:r>
    </w:p>
    <w:p w14:paraId="670B089C" w14:textId="77777777" w:rsidR="00796D87" w:rsidRDefault="00796D87" w:rsidP="00796D87">
      <w:pPr>
        <w:ind w:left="720"/>
        <w:rPr>
          <w:rFonts w:eastAsia="Batang"/>
        </w:rPr>
      </w:pPr>
    </w:p>
    <w:p w14:paraId="5EA1944D" w14:textId="77777777" w:rsidR="00796D87" w:rsidRDefault="00796D87" w:rsidP="00796D87">
      <w:pPr>
        <w:ind w:left="720"/>
        <w:rPr>
          <w:rFonts w:eastAsia="Batang"/>
        </w:rPr>
      </w:pPr>
    </w:p>
    <w:p w14:paraId="3A0FA346" w14:textId="77777777" w:rsidR="006C3FC8" w:rsidRDefault="006C3FC8" w:rsidP="006C3FC8">
      <w:pPr>
        <w:ind w:left="720"/>
        <w:rPr>
          <w:rFonts w:eastAsia="Batang"/>
        </w:rPr>
      </w:pPr>
    </w:p>
    <w:p w14:paraId="04F78116" w14:textId="77777777" w:rsidR="006C3FC8" w:rsidRPr="00941E71" w:rsidRDefault="006C3FC8" w:rsidP="006C3FC8">
      <w:pPr>
        <w:jc w:val="both"/>
        <w:rPr>
          <w:rFonts w:cstheme="minorHAnsi"/>
          <w:b/>
          <w:bCs/>
          <w:lang w:val="en-IN"/>
        </w:rPr>
      </w:pPr>
      <w:r w:rsidRPr="00941E71">
        <w:rPr>
          <w:rFonts w:cstheme="minorHAnsi"/>
          <w:b/>
          <w:bCs/>
          <w:lang w:val="en-IN"/>
        </w:rPr>
        <w:t>About CINI</w:t>
      </w:r>
    </w:p>
    <w:p w14:paraId="261FD580" w14:textId="77777777" w:rsidR="006C3FC8" w:rsidRDefault="006C3FC8" w:rsidP="006C3FC8">
      <w:pPr>
        <w:jc w:val="both"/>
        <w:rPr>
          <w:rFonts w:cstheme="minorHAnsi"/>
          <w:lang w:val="en-IN"/>
        </w:rPr>
      </w:pPr>
      <w:r w:rsidRPr="00762E6B">
        <w:rPr>
          <w:rFonts w:cstheme="minorHAnsi"/>
          <w:lang w:val="en-IN"/>
        </w:rPr>
        <w:t>Child in Need Institute (CINI) is a leading Indian NGO with over 52 years of impact since</w:t>
      </w:r>
      <w:r>
        <w:rPr>
          <w:rFonts w:cstheme="minorHAnsi"/>
          <w:lang w:val="en-IN"/>
        </w:rPr>
        <w:t xml:space="preserve"> </w:t>
      </w:r>
      <w:r w:rsidRPr="00762E6B">
        <w:rPr>
          <w:rFonts w:cstheme="minorHAnsi"/>
          <w:lang w:val="en-IN"/>
        </w:rPr>
        <w:t>1974. Our mission is to ensure that every child and adolescent enjoys their rights to health,</w:t>
      </w:r>
      <w:r>
        <w:rPr>
          <w:rFonts w:cstheme="minorHAnsi"/>
          <w:lang w:val="en-IN"/>
        </w:rPr>
        <w:t xml:space="preserve"> </w:t>
      </w:r>
      <w:r w:rsidRPr="00762E6B">
        <w:rPr>
          <w:rFonts w:cstheme="minorHAnsi"/>
          <w:lang w:val="en-IN"/>
        </w:rPr>
        <w:t>nutrition, education, protection, and participation by building responsive communities and</w:t>
      </w:r>
      <w:r>
        <w:rPr>
          <w:rFonts w:cstheme="minorHAnsi"/>
          <w:lang w:val="en-IN"/>
        </w:rPr>
        <w:t xml:space="preserve"> </w:t>
      </w:r>
      <w:r w:rsidRPr="00762E6B">
        <w:rPr>
          <w:rFonts w:cstheme="minorHAnsi"/>
          <w:lang w:val="en-IN"/>
        </w:rPr>
        <w:t>accountable duty bearers. For over five decades, CINI has been a pioneer in community-based development, influencing policy and creating sustainable impact across India.</w:t>
      </w:r>
      <w:r>
        <w:rPr>
          <w:rFonts w:cstheme="minorHAnsi"/>
          <w:lang w:val="en-IN"/>
        </w:rPr>
        <w:t xml:space="preserve"> </w:t>
      </w:r>
      <w:r w:rsidRPr="00762E6B">
        <w:rPr>
          <w:rFonts w:cstheme="minorHAnsi"/>
          <w:lang w:val="en-IN"/>
        </w:rPr>
        <w:t>Today, CINI reaches over 10 million vulnerable people across rural and urban communities</w:t>
      </w:r>
      <w:r>
        <w:rPr>
          <w:rFonts w:cstheme="minorHAnsi"/>
          <w:lang w:val="en-IN"/>
        </w:rPr>
        <w:t xml:space="preserve"> </w:t>
      </w:r>
      <w:r w:rsidRPr="00762E6B">
        <w:rPr>
          <w:rFonts w:cstheme="minorHAnsi"/>
          <w:lang w:val="en-IN"/>
        </w:rPr>
        <w:t>in West Bengal, Jharkhand, Odisha, Assam, Tripura, Madhya Pradesh, and Bihar.</w:t>
      </w:r>
      <w:r>
        <w:rPr>
          <w:rFonts w:cstheme="minorHAnsi"/>
          <w:lang w:val="en-IN"/>
        </w:rPr>
        <w:t xml:space="preserve"> </w:t>
      </w:r>
      <w:r w:rsidRPr="00762E6B">
        <w:rPr>
          <w:rFonts w:cstheme="minorHAnsi"/>
          <w:lang w:val="en-IN"/>
        </w:rPr>
        <w:t>Our efforts have earned widespread recognition over the years. Most recently, CINI has</w:t>
      </w:r>
      <w:r>
        <w:rPr>
          <w:rFonts w:cstheme="minorHAnsi"/>
          <w:lang w:val="en-IN"/>
        </w:rPr>
        <w:t xml:space="preserve"> </w:t>
      </w:r>
      <w:r w:rsidRPr="00762E6B">
        <w:rPr>
          <w:rFonts w:cstheme="minorHAnsi"/>
          <w:lang w:val="en-IN"/>
        </w:rPr>
        <w:t>been honoured with the Most Impactful NGO of the Year – 2025 in Healthcare at the Indian</w:t>
      </w:r>
      <w:r>
        <w:rPr>
          <w:rFonts w:cstheme="minorHAnsi"/>
          <w:lang w:val="en-IN"/>
        </w:rPr>
        <w:t xml:space="preserve"> </w:t>
      </w:r>
      <w:r w:rsidRPr="00762E6B">
        <w:rPr>
          <w:rFonts w:cstheme="minorHAnsi"/>
          <w:lang w:val="en-IN"/>
        </w:rPr>
        <w:t>CSR Awards 2025, adding to a long list of accolades. Among the most distinguished is the</w:t>
      </w:r>
      <w:r>
        <w:rPr>
          <w:rFonts w:cstheme="minorHAnsi"/>
          <w:lang w:val="en-IN"/>
        </w:rPr>
        <w:t xml:space="preserve"> </w:t>
      </w:r>
      <w:r w:rsidRPr="00762E6B">
        <w:rPr>
          <w:rFonts w:cstheme="minorHAnsi"/>
          <w:lang w:val="en-IN"/>
        </w:rPr>
        <w:t>National Award for Child Welfare, conferred twice by the President of India in 1985 and</w:t>
      </w:r>
      <w:r>
        <w:rPr>
          <w:rFonts w:cstheme="minorHAnsi"/>
          <w:lang w:val="en-IN"/>
        </w:rPr>
        <w:t xml:space="preserve"> </w:t>
      </w:r>
      <w:r w:rsidRPr="00762E6B">
        <w:rPr>
          <w:rFonts w:cstheme="minorHAnsi"/>
          <w:lang w:val="en-IN"/>
        </w:rPr>
        <w:t>2004. These honours reflect CINI’s enduring commitment to ensuring equitable access to</w:t>
      </w:r>
      <w:r>
        <w:rPr>
          <w:rFonts w:cstheme="minorHAnsi"/>
          <w:lang w:val="en-IN"/>
        </w:rPr>
        <w:t xml:space="preserve"> </w:t>
      </w:r>
      <w:r w:rsidRPr="00762E6B">
        <w:rPr>
          <w:rFonts w:cstheme="minorHAnsi"/>
          <w:lang w:val="en-IN"/>
        </w:rPr>
        <w:t>health, nutrition, education, and protection for vulnerable communities.</w:t>
      </w:r>
      <w:r>
        <w:rPr>
          <w:rFonts w:cstheme="minorHAnsi"/>
          <w:lang w:val="en-IN"/>
        </w:rPr>
        <w:t xml:space="preserve"> </w:t>
      </w:r>
    </w:p>
    <w:p w14:paraId="2E4E654B" w14:textId="77777777" w:rsidR="006C3FC8" w:rsidRDefault="006C3FC8" w:rsidP="006C3FC8">
      <w:pPr>
        <w:jc w:val="both"/>
        <w:rPr>
          <w:rFonts w:cstheme="minorHAnsi"/>
          <w:lang w:val="en-IN"/>
        </w:rPr>
      </w:pPr>
      <w:r w:rsidRPr="00941E71">
        <w:rPr>
          <w:rFonts w:cstheme="minorHAnsi"/>
          <w:lang w:val="en-IN"/>
        </w:rPr>
        <w:t>CINI is looking for passionate and committed individuals who are driven to make a meaningful difference in the lives of underprivileged children and communities.</w:t>
      </w:r>
    </w:p>
    <w:p w14:paraId="69248BAF" w14:textId="77777777" w:rsidR="006C3FC8" w:rsidRDefault="006C3FC8" w:rsidP="00796D87">
      <w:pPr>
        <w:ind w:left="720"/>
        <w:rPr>
          <w:rFonts w:eastAsia="Batang"/>
        </w:rPr>
      </w:pPr>
    </w:p>
    <w:p w14:paraId="70331463" w14:textId="77777777" w:rsidR="00796D87" w:rsidRDefault="00796D87" w:rsidP="00796D87">
      <w:pPr>
        <w:ind w:left="720"/>
        <w:rPr>
          <w:rFonts w:eastAsia="Batang"/>
        </w:rPr>
      </w:pPr>
    </w:p>
    <w:p w14:paraId="22B663D4" w14:textId="329C7F51" w:rsidR="00796D87" w:rsidRDefault="00796D87" w:rsidP="00796D87">
      <w:pPr>
        <w:jc w:val="both"/>
        <w:rPr>
          <w:rFonts w:cstheme="minorHAnsi"/>
          <w:b/>
          <w:bCs/>
          <w:lang w:val="en-IN"/>
        </w:rPr>
      </w:pPr>
      <w:r w:rsidRPr="00941E71">
        <w:rPr>
          <w:rFonts w:cstheme="minorHAnsi"/>
          <w:b/>
          <w:bCs/>
          <w:lang w:val="en-IN"/>
        </w:rPr>
        <w:t>Position Details</w:t>
      </w:r>
      <w:r w:rsidR="009E58F1">
        <w:rPr>
          <w:rFonts w:cstheme="minorHAnsi"/>
          <w:b/>
          <w:bCs/>
          <w:lang w:val="en-IN"/>
        </w:rPr>
        <w:t xml:space="preserve"> for Multiple Vacancy</w:t>
      </w:r>
    </w:p>
    <w:p w14:paraId="45FF3C84" w14:textId="77777777" w:rsidR="00796D87" w:rsidRDefault="00796D87" w:rsidP="00796D87">
      <w:pPr>
        <w:jc w:val="both"/>
        <w:rPr>
          <w:rFonts w:cstheme="minorHAnsi"/>
          <w:b/>
          <w:bCs/>
          <w:lang w:val="en-IN"/>
        </w:rPr>
      </w:pPr>
    </w:p>
    <w:p w14:paraId="75C6401D" w14:textId="77777777" w:rsidR="00796D87" w:rsidRPr="00941E71" w:rsidRDefault="00796D87" w:rsidP="00796D87">
      <w:pPr>
        <w:jc w:val="both"/>
        <w:rPr>
          <w:rFonts w:cstheme="minorHAnsi"/>
          <w:b/>
          <w:bCs/>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2"/>
        <w:gridCol w:w="7943"/>
      </w:tblGrid>
      <w:tr w:rsidR="00796D87" w:rsidRPr="00941E71" w14:paraId="4F8F90C2" w14:textId="77777777" w:rsidTr="00796D87">
        <w:trPr>
          <w:tblCellSpacing w:w="15" w:type="dxa"/>
        </w:trPr>
        <w:tc>
          <w:tcPr>
            <w:tcW w:w="0" w:type="auto"/>
            <w:vAlign w:val="center"/>
            <w:hideMark/>
          </w:tcPr>
          <w:p w14:paraId="5CDD9AF7" w14:textId="77777777" w:rsidR="00796D87" w:rsidRPr="00796D87" w:rsidRDefault="00796D87" w:rsidP="00F507E3">
            <w:pPr>
              <w:jc w:val="both"/>
              <w:rPr>
                <w:rFonts w:cstheme="minorHAnsi"/>
                <w:b/>
                <w:bCs/>
                <w:lang w:val="en-IN"/>
              </w:rPr>
            </w:pPr>
            <w:r w:rsidRPr="00796D87">
              <w:rPr>
                <w:rFonts w:cstheme="minorHAnsi"/>
                <w:b/>
                <w:bCs/>
                <w:lang w:val="en-IN"/>
              </w:rPr>
              <w:t>Particulars</w:t>
            </w:r>
          </w:p>
        </w:tc>
        <w:tc>
          <w:tcPr>
            <w:tcW w:w="0" w:type="auto"/>
            <w:vAlign w:val="center"/>
            <w:hideMark/>
          </w:tcPr>
          <w:p w14:paraId="3C8EDBB5" w14:textId="77777777" w:rsidR="00796D87" w:rsidRPr="00796D87" w:rsidRDefault="00796D87" w:rsidP="00F507E3">
            <w:pPr>
              <w:jc w:val="both"/>
              <w:rPr>
                <w:rFonts w:cstheme="minorHAnsi"/>
                <w:b/>
                <w:bCs/>
                <w:lang w:val="en-IN"/>
              </w:rPr>
            </w:pPr>
            <w:r w:rsidRPr="00796D87">
              <w:rPr>
                <w:rFonts w:cstheme="minorHAnsi"/>
                <w:b/>
                <w:bCs/>
                <w:lang w:val="en-IN"/>
              </w:rPr>
              <w:t>Details</w:t>
            </w:r>
          </w:p>
        </w:tc>
      </w:tr>
      <w:tr w:rsidR="00796D87" w:rsidRPr="00941E71" w14:paraId="6B271633" w14:textId="77777777" w:rsidTr="00F507E3">
        <w:trPr>
          <w:tblCellSpacing w:w="15" w:type="dxa"/>
        </w:trPr>
        <w:tc>
          <w:tcPr>
            <w:tcW w:w="0" w:type="auto"/>
            <w:vAlign w:val="center"/>
            <w:hideMark/>
          </w:tcPr>
          <w:p w14:paraId="5E077F84" w14:textId="77777777" w:rsidR="00796D87" w:rsidRPr="00941E71" w:rsidRDefault="00796D87" w:rsidP="00F507E3">
            <w:pPr>
              <w:jc w:val="both"/>
              <w:rPr>
                <w:rFonts w:cstheme="minorHAnsi"/>
                <w:lang w:val="en-IN"/>
              </w:rPr>
            </w:pPr>
            <w:r w:rsidRPr="00941E71">
              <w:rPr>
                <w:rFonts w:cstheme="minorHAnsi"/>
                <w:lang w:val="en-IN"/>
              </w:rPr>
              <w:t>Position</w:t>
            </w:r>
          </w:p>
        </w:tc>
        <w:tc>
          <w:tcPr>
            <w:tcW w:w="0" w:type="auto"/>
            <w:vAlign w:val="center"/>
            <w:hideMark/>
          </w:tcPr>
          <w:p w14:paraId="60B3C205" w14:textId="482AC951" w:rsidR="00796D87" w:rsidRPr="009E58F1" w:rsidRDefault="00796D87" w:rsidP="00F507E3">
            <w:pPr>
              <w:jc w:val="both"/>
              <w:rPr>
                <w:rFonts w:cstheme="minorHAnsi"/>
                <w:b/>
                <w:bCs/>
                <w:lang w:val="en-IN"/>
              </w:rPr>
            </w:pPr>
            <w:r w:rsidRPr="009E58F1">
              <w:rPr>
                <w:rFonts w:eastAsia="Batang"/>
                <w:b/>
                <w:bCs/>
              </w:rPr>
              <w:t>Monitoring, Evaluation and Documentation Officer</w:t>
            </w:r>
          </w:p>
        </w:tc>
      </w:tr>
      <w:tr w:rsidR="00796D87" w:rsidRPr="00941E71" w14:paraId="78E684C6" w14:textId="77777777" w:rsidTr="00F507E3">
        <w:trPr>
          <w:tblCellSpacing w:w="15" w:type="dxa"/>
        </w:trPr>
        <w:tc>
          <w:tcPr>
            <w:tcW w:w="0" w:type="auto"/>
            <w:vAlign w:val="center"/>
            <w:hideMark/>
          </w:tcPr>
          <w:p w14:paraId="558BA14E" w14:textId="77777777" w:rsidR="00796D87" w:rsidRPr="00941E71" w:rsidRDefault="00796D87" w:rsidP="00F507E3">
            <w:pPr>
              <w:jc w:val="both"/>
              <w:rPr>
                <w:rFonts w:cstheme="minorHAnsi"/>
                <w:lang w:val="en-IN"/>
              </w:rPr>
            </w:pPr>
            <w:r w:rsidRPr="00941E71">
              <w:rPr>
                <w:rFonts w:cstheme="minorHAnsi"/>
                <w:lang w:val="en-IN"/>
              </w:rPr>
              <w:t>Place of Work</w:t>
            </w:r>
          </w:p>
        </w:tc>
        <w:tc>
          <w:tcPr>
            <w:tcW w:w="0" w:type="auto"/>
            <w:vAlign w:val="center"/>
            <w:hideMark/>
          </w:tcPr>
          <w:p w14:paraId="02FADA8D" w14:textId="77777777" w:rsidR="00E90EB1" w:rsidRDefault="00E90EB1" w:rsidP="00F507E3">
            <w:pPr>
              <w:jc w:val="both"/>
              <w:rPr>
                <w:rFonts w:eastAsia="Batang"/>
              </w:rPr>
            </w:pPr>
          </w:p>
          <w:p w14:paraId="68B8140F" w14:textId="709E4646" w:rsidR="00796D87" w:rsidRPr="00941E71" w:rsidRDefault="00796D87" w:rsidP="00F507E3">
            <w:pPr>
              <w:jc w:val="both"/>
              <w:rPr>
                <w:rFonts w:cstheme="minorHAnsi"/>
                <w:lang w:val="en-IN"/>
              </w:rPr>
            </w:pPr>
            <w:r w:rsidRPr="00985409">
              <w:rPr>
                <w:rFonts w:eastAsia="Batang"/>
              </w:rPr>
              <w:t>CINI Head Office at Pailan, West Bengal with travel to other districts for regular monitoring and supervision</w:t>
            </w:r>
          </w:p>
        </w:tc>
      </w:tr>
      <w:tr w:rsidR="00796D87" w:rsidRPr="00941E71" w14:paraId="51A8D8C6" w14:textId="77777777" w:rsidTr="00F507E3">
        <w:trPr>
          <w:tblCellSpacing w:w="15" w:type="dxa"/>
        </w:trPr>
        <w:tc>
          <w:tcPr>
            <w:tcW w:w="0" w:type="auto"/>
            <w:vAlign w:val="center"/>
            <w:hideMark/>
          </w:tcPr>
          <w:p w14:paraId="3E808D66" w14:textId="77777777" w:rsidR="00796D87" w:rsidRPr="00941E71" w:rsidRDefault="00796D87" w:rsidP="00F507E3">
            <w:pPr>
              <w:jc w:val="both"/>
              <w:rPr>
                <w:rFonts w:cstheme="minorHAnsi"/>
                <w:lang w:val="en-IN"/>
              </w:rPr>
            </w:pPr>
            <w:r w:rsidRPr="00941E71">
              <w:rPr>
                <w:rFonts w:cstheme="minorHAnsi"/>
                <w:lang w:val="en-IN"/>
              </w:rPr>
              <w:t>Reporting To</w:t>
            </w:r>
          </w:p>
        </w:tc>
        <w:tc>
          <w:tcPr>
            <w:tcW w:w="0" w:type="auto"/>
            <w:vAlign w:val="center"/>
            <w:hideMark/>
          </w:tcPr>
          <w:p w14:paraId="64BD6A6E" w14:textId="623AE257" w:rsidR="00796D87" w:rsidRPr="00941E71" w:rsidRDefault="00E90EB1" w:rsidP="00F507E3">
            <w:pPr>
              <w:jc w:val="both"/>
              <w:rPr>
                <w:rFonts w:cstheme="minorHAnsi"/>
                <w:lang w:val="en-IN"/>
              </w:rPr>
            </w:pPr>
            <w:r>
              <w:rPr>
                <w:rFonts w:cstheme="minorHAnsi"/>
                <w:lang w:val="en-IN"/>
              </w:rPr>
              <w:t>Programme</w:t>
            </w:r>
            <w:r w:rsidR="00796D87" w:rsidRPr="00941E71">
              <w:rPr>
                <w:rFonts w:cstheme="minorHAnsi"/>
                <w:lang w:val="en-IN"/>
              </w:rPr>
              <w:t xml:space="preserve"> Manager </w:t>
            </w:r>
            <w:r>
              <w:rPr>
                <w:rFonts w:cstheme="minorHAnsi"/>
                <w:lang w:val="en-IN"/>
              </w:rPr>
              <w:t>(H&amp;N)</w:t>
            </w:r>
          </w:p>
        </w:tc>
      </w:tr>
      <w:tr w:rsidR="00796D87" w:rsidRPr="00941E71" w14:paraId="7BE8AD3D" w14:textId="77777777" w:rsidTr="00F507E3">
        <w:trPr>
          <w:tblCellSpacing w:w="15" w:type="dxa"/>
        </w:trPr>
        <w:tc>
          <w:tcPr>
            <w:tcW w:w="0" w:type="auto"/>
            <w:vAlign w:val="center"/>
            <w:hideMark/>
          </w:tcPr>
          <w:p w14:paraId="55910376" w14:textId="77777777" w:rsidR="00796D87" w:rsidRPr="00941E71" w:rsidRDefault="00796D87" w:rsidP="00F507E3">
            <w:pPr>
              <w:jc w:val="both"/>
              <w:rPr>
                <w:rFonts w:cstheme="minorHAnsi"/>
                <w:lang w:val="en-IN"/>
              </w:rPr>
            </w:pPr>
            <w:r w:rsidRPr="00941E71">
              <w:rPr>
                <w:rFonts w:cstheme="minorHAnsi"/>
                <w:lang w:val="en-IN"/>
              </w:rPr>
              <w:t>Department</w:t>
            </w:r>
          </w:p>
        </w:tc>
        <w:tc>
          <w:tcPr>
            <w:tcW w:w="0" w:type="auto"/>
            <w:vAlign w:val="center"/>
            <w:hideMark/>
          </w:tcPr>
          <w:p w14:paraId="373EB669" w14:textId="1075CF85" w:rsidR="00796D87" w:rsidRPr="00941E71" w:rsidRDefault="00796D87" w:rsidP="00F507E3">
            <w:pPr>
              <w:jc w:val="both"/>
              <w:rPr>
                <w:rFonts w:cstheme="minorHAnsi"/>
                <w:lang w:val="en-IN"/>
              </w:rPr>
            </w:pPr>
            <w:r>
              <w:rPr>
                <w:rFonts w:eastAsia="Batang"/>
              </w:rPr>
              <w:t>Health &amp; Nutrition</w:t>
            </w:r>
          </w:p>
        </w:tc>
      </w:tr>
      <w:tr w:rsidR="00796D87" w:rsidRPr="00941E71" w14:paraId="0E356D47" w14:textId="77777777" w:rsidTr="00F507E3">
        <w:trPr>
          <w:tblCellSpacing w:w="15" w:type="dxa"/>
        </w:trPr>
        <w:tc>
          <w:tcPr>
            <w:tcW w:w="0" w:type="auto"/>
            <w:vAlign w:val="center"/>
            <w:hideMark/>
          </w:tcPr>
          <w:p w14:paraId="284AE7DC" w14:textId="77777777" w:rsidR="00796D87" w:rsidRPr="00941E71" w:rsidRDefault="00796D87" w:rsidP="00F507E3">
            <w:pPr>
              <w:jc w:val="both"/>
              <w:rPr>
                <w:rFonts w:cstheme="minorHAnsi"/>
                <w:lang w:val="en-IN"/>
              </w:rPr>
            </w:pPr>
            <w:r w:rsidRPr="00941E71">
              <w:rPr>
                <w:rFonts w:cstheme="minorHAnsi"/>
                <w:lang w:val="en-IN"/>
              </w:rPr>
              <w:t>No. of Vacancies</w:t>
            </w:r>
          </w:p>
        </w:tc>
        <w:tc>
          <w:tcPr>
            <w:tcW w:w="0" w:type="auto"/>
            <w:vAlign w:val="center"/>
            <w:hideMark/>
          </w:tcPr>
          <w:p w14:paraId="5CADAF92" w14:textId="77777777" w:rsidR="00796D87" w:rsidRPr="00941E71" w:rsidRDefault="00796D87" w:rsidP="00F507E3">
            <w:pPr>
              <w:jc w:val="both"/>
              <w:rPr>
                <w:rFonts w:cstheme="minorHAnsi"/>
                <w:lang w:val="en-IN"/>
              </w:rPr>
            </w:pPr>
            <w:r w:rsidRPr="00941E71">
              <w:rPr>
                <w:rFonts w:cstheme="minorHAnsi"/>
                <w:lang w:val="en-IN"/>
              </w:rPr>
              <w:t>1 (One)</w:t>
            </w:r>
          </w:p>
        </w:tc>
      </w:tr>
      <w:tr w:rsidR="00796D87" w:rsidRPr="00941E71" w14:paraId="6469CDF4" w14:textId="77777777" w:rsidTr="00F507E3">
        <w:trPr>
          <w:tblCellSpacing w:w="15" w:type="dxa"/>
        </w:trPr>
        <w:tc>
          <w:tcPr>
            <w:tcW w:w="0" w:type="auto"/>
            <w:vAlign w:val="center"/>
            <w:hideMark/>
          </w:tcPr>
          <w:p w14:paraId="32ADEC39" w14:textId="77777777" w:rsidR="00796D87" w:rsidRPr="00941E71" w:rsidRDefault="00796D87" w:rsidP="00F507E3">
            <w:pPr>
              <w:jc w:val="both"/>
              <w:rPr>
                <w:rFonts w:cstheme="minorHAnsi"/>
                <w:lang w:val="en-IN"/>
              </w:rPr>
            </w:pPr>
            <w:r w:rsidRPr="00941E71">
              <w:rPr>
                <w:rFonts w:cstheme="minorHAnsi"/>
                <w:lang w:val="en-IN"/>
              </w:rPr>
              <w:t>Project/Programme</w:t>
            </w:r>
          </w:p>
        </w:tc>
        <w:tc>
          <w:tcPr>
            <w:tcW w:w="0" w:type="auto"/>
            <w:vAlign w:val="center"/>
            <w:hideMark/>
          </w:tcPr>
          <w:p w14:paraId="554C1FB9" w14:textId="62477BFA" w:rsidR="00796D87" w:rsidRPr="00941E71" w:rsidRDefault="00796D87" w:rsidP="00F507E3">
            <w:pPr>
              <w:jc w:val="both"/>
              <w:rPr>
                <w:rFonts w:cstheme="minorHAnsi"/>
                <w:lang w:val="en-IN"/>
              </w:rPr>
            </w:pPr>
            <w:r w:rsidRPr="00985409">
              <w:rPr>
                <w:rFonts w:eastAsia="Batang"/>
              </w:rPr>
              <w:t>Prevent and reduce malnutrition and provide training</w:t>
            </w:r>
            <w:r>
              <w:rPr>
                <w:rFonts w:eastAsia="Batang"/>
              </w:rPr>
              <w:t xml:space="preserve"> </w:t>
            </w:r>
            <w:r w:rsidRPr="00985409">
              <w:rPr>
                <w:rFonts w:eastAsia="Batang"/>
              </w:rPr>
              <w:t>for Anganwadi workers and nutrition professionals</w:t>
            </w:r>
          </w:p>
        </w:tc>
      </w:tr>
      <w:tr w:rsidR="00796D87" w:rsidRPr="00941E71" w14:paraId="1329F3F0" w14:textId="77777777" w:rsidTr="00F507E3">
        <w:trPr>
          <w:tblCellSpacing w:w="15" w:type="dxa"/>
        </w:trPr>
        <w:tc>
          <w:tcPr>
            <w:tcW w:w="0" w:type="auto"/>
            <w:vAlign w:val="center"/>
            <w:hideMark/>
          </w:tcPr>
          <w:p w14:paraId="4A0EEA00" w14:textId="41849F51" w:rsidR="00796D87" w:rsidRPr="00941E71" w:rsidRDefault="00796D87" w:rsidP="00F507E3">
            <w:pPr>
              <w:jc w:val="both"/>
              <w:rPr>
                <w:rFonts w:cstheme="minorHAnsi"/>
                <w:lang w:val="en-IN"/>
              </w:rPr>
            </w:pPr>
            <w:r>
              <w:rPr>
                <w:rFonts w:cstheme="minorHAnsi"/>
                <w:lang w:val="en-IN"/>
              </w:rPr>
              <w:t>Contractual</w:t>
            </w:r>
            <w:r w:rsidRPr="00941E71">
              <w:rPr>
                <w:rFonts w:cstheme="minorHAnsi"/>
                <w:lang w:val="en-IN"/>
              </w:rPr>
              <w:t xml:space="preserve"> Period</w:t>
            </w:r>
          </w:p>
        </w:tc>
        <w:tc>
          <w:tcPr>
            <w:tcW w:w="0" w:type="auto"/>
            <w:vAlign w:val="center"/>
            <w:hideMark/>
          </w:tcPr>
          <w:p w14:paraId="3933CC1B" w14:textId="5B1B4DCD" w:rsidR="00796D87" w:rsidRPr="00941E71" w:rsidRDefault="00796D87" w:rsidP="00F507E3">
            <w:pPr>
              <w:jc w:val="both"/>
              <w:rPr>
                <w:rFonts w:cstheme="minorHAnsi"/>
                <w:lang w:val="en-IN"/>
              </w:rPr>
            </w:pPr>
            <w:r>
              <w:rPr>
                <w:rFonts w:eastAsia="Batang"/>
              </w:rPr>
              <w:t>Till, February 2027. (To be extended based on extension of the project)</w:t>
            </w:r>
          </w:p>
        </w:tc>
      </w:tr>
      <w:tr w:rsidR="00796D87" w:rsidRPr="00941E71" w14:paraId="4F8D9EBC" w14:textId="77777777" w:rsidTr="00F507E3">
        <w:trPr>
          <w:tblCellSpacing w:w="15" w:type="dxa"/>
        </w:trPr>
        <w:tc>
          <w:tcPr>
            <w:tcW w:w="0" w:type="auto"/>
            <w:vAlign w:val="center"/>
            <w:hideMark/>
          </w:tcPr>
          <w:p w14:paraId="4B8006A5" w14:textId="77777777" w:rsidR="00796D87" w:rsidRPr="00941E71" w:rsidRDefault="00796D87" w:rsidP="00F507E3">
            <w:pPr>
              <w:jc w:val="both"/>
              <w:rPr>
                <w:rFonts w:cstheme="minorHAnsi"/>
                <w:lang w:val="en-IN"/>
              </w:rPr>
            </w:pPr>
            <w:r>
              <w:rPr>
                <w:rFonts w:cstheme="minorHAnsi"/>
                <w:lang w:val="en-IN"/>
              </w:rPr>
              <w:t>Consolidated Remuneration</w:t>
            </w:r>
          </w:p>
        </w:tc>
        <w:tc>
          <w:tcPr>
            <w:tcW w:w="0" w:type="auto"/>
            <w:vAlign w:val="center"/>
            <w:hideMark/>
          </w:tcPr>
          <w:p w14:paraId="098BB439" w14:textId="6D57DA88" w:rsidR="00796D87" w:rsidRPr="00941E71" w:rsidRDefault="00796D87" w:rsidP="00F507E3">
            <w:pPr>
              <w:jc w:val="both"/>
              <w:rPr>
                <w:rFonts w:cstheme="minorHAnsi"/>
                <w:lang w:val="en-IN"/>
              </w:rPr>
            </w:pPr>
            <w:proofErr w:type="spellStart"/>
            <w:r>
              <w:rPr>
                <w:rFonts w:eastAsia="Batang"/>
              </w:rPr>
              <w:t>upto</w:t>
            </w:r>
            <w:proofErr w:type="spellEnd"/>
            <w:r>
              <w:rPr>
                <w:rFonts w:eastAsia="Batang"/>
              </w:rPr>
              <w:t xml:space="preserve"> </w:t>
            </w:r>
            <w:r w:rsidRPr="00E0048D">
              <w:rPr>
                <w:rFonts w:eastAsia="Batang"/>
              </w:rPr>
              <w:t xml:space="preserve">Rs </w:t>
            </w:r>
            <w:r>
              <w:rPr>
                <w:rFonts w:eastAsia="Batang"/>
              </w:rPr>
              <w:t>60</w:t>
            </w:r>
            <w:r w:rsidRPr="00E0048D">
              <w:rPr>
                <w:rFonts w:eastAsia="Batang"/>
              </w:rPr>
              <w:t>000/- per month (</w:t>
            </w:r>
            <w:r>
              <w:rPr>
                <w:rFonts w:eastAsia="Batang"/>
              </w:rPr>
              <w:t>based on experience</w:t>
            </w:r>
            <w:r w:rsidRPr="00E0048D">
              <w:rPr>
                <w:rFonts w:eastAsia="Batang"/>
              </w:rPr>
              <w:t>)</w:t>
            </w:r>
          </w:p>
        </w:tc>
      </w:tr>
    </w:tbl>
    <w:p w14:paraId="5DA19B4A" w14:textId="77777777" w:rsidR="00796D87" w:rsidRDefault="00796D87" w:rsidP="00796D87">
      <w:pPr>
        <w:rPr>
          <w:rFonts w:eastAsia="Batang"/>
        </w:rPr>
      </w:pPr>
    </w:p>
    <w:p w14:paraId="291C9578" w14:textId="77777777" w:rsidR="00796D87" w:rsidRDefault="00796D87" w:rsidP="00796D87">
      <w:pPr>
        <w:ind w:left="720"/>
        <w:rPr>
          <w:rFonts w:eastAsia="Batang"/>
        </w:rPr>
      </w:pPr>
    </w:p>
    <w:p w14:paraId="6CE2C00D" w14:textId="77777777" w:rsidR="00412FE8" w:rsidRDefault="00412FE8" w:rsidP="00412FE8">
      <w:pPr>
        <w:rPr>
          <w:rFonts w:eastAsia="Batang"/>
        </w:rPr>
      </w:pPr>
    </w:p>
    <w:p w14:paraId="43F51E70" w14:textId="77777777" w:rsidR="00412FE8" w:rsidRDefault="00412FE8" w:rsidP="00412FE8">
      <w:pPr>
        <w:numPr>
          <w:ilvl w:val="0"/>
          <w:numId w:val="1"/>
        </w:numPr>
        <w:rPr>
          <w:rFonts w:eastAsia="Batang"/>
        </w:rPr>
      </w:pPr>
      <w:r>
        <w:rPr>
          <w:rFonts w:eastAsia="Batang"/>
        </w:rPr>
        <w:t xml:space="preserve">ELIGIBILITY </w:t>
      </w:r>
      <w:proofErr w:type="gramStart"/>
      <w:r>
        <w:rPr>
          <w:rFonts w:eastAsia="Batang"/>
        </w:rPr>
        <w:t>CRITERIA :</w:t>
      </w:r>
      <w:proofErr w:type="gramEnd"/>
    </w:p>
    <w:p w14:paraId="37E2D480" w14:textId="77777777" w:rsidR="00356B34" w:rsidRDefault="00356B34" w:rsidP="00356B34">
      <w:pPr>
        <w:rPr>
          <w:rFonts w:eastAsia="Batang"/>
        </w:rPr>
      </w:pPr>
    </w:p>
    <w:p w14:paraId="2D9D7964" w14:textId="372791C7" w:rsidR="00412FE8" w:rsidRDefault="00412FE8" w:rsidP="00412FE8">
      <w:pPr>
        <w:numPr>
          <w:ilvl w:val="1"/>
          <w:numId w:val="1"/>
        </w:numPr>
        <w:rPr>
          <w:rFonts w:eastAsia="Batang"/>
        </w:rPr>
      </w:pPr>
      <w:r>
        <w:rPr>
          <w:rFonts w:eastAsia="Batang"/>
        </w:rPr>
        <w:t>QUALIFICATION</w:t>
      </w:r>
      <w:r w:rsidR="00356B34">
        <w:rPr>
          <w:rFonts w:eastAsia="Batang"/>
        </w:rPr>
        <w:t xml:space="preserve">: </w:t>
      </w:r>
    </w:p>
    <w:p w14:paraId="7079DBF4" w14:textId="7EA4040C" w:rsidR="0065605F" w:rsidRDefault="00412FE8" w:rsidP="00BC34B6">
      <w:pPr>
        <w:numPr>
          <w:ilvl w:val="2"/>
          <w:numId w:val="1"/>
        </w:numPr>
        <w:jc w:val="both"/>
        <w:rPr>
          <w:rFonts w:eastAsia="Batang"/>
        </w:rPr>
      </w:pPr>
      <w:r w:rsidRPr="00BC34B6">
        <w:rPr>
          <w:rFonts w:eastAsia="Batang"/>
        </w:rPr>
        <w:t>ESSENTIAL</w:t>
      </w:r>
      <w:r w:rsidR="00356B34">
        <w:t>:</w:t>
      </w:r>
      <w:r w:rsidR="00BC34B6">
        <w:t xml:space="preserve"> </w:t>
      </w:r>
      <w:r w:rsidR="00BC34B6" w:rsidRPr="00BC34B6">
        <w:t xml:space="preserve">Post Graduate or higher qualification in </w:t>
      </w:r>
      <w:r w:rsidR="00BC34B6" w:rsidRPr="00BC34B6">
        <w:rPr>
          <w:rFonts w:eastAsia="Batang"/>
        </w:rPr>
        <w:t>Biostatistics/ Statistics/ Epidemiology/ Demography/ Economics/ Public health/ Social sciences. The candidate should possess excellent communication and interpersonal skills, strong analytical and problem-solving skills and proficiency in MS Office, Excel, and Power point. Knowledge of SPSS, Stata, R or any other statistical package will be desirable.</w:t>
      </w:r>
    </w:p>
    <w:p w14:paraId="39628DA2" w14:textId="77777777" w:rsidR="00BC34B6" w:rsidRPr="00BC34B6" w:rsidRDefault="00BC34B6" w:rsidP="00BC34B6">
      <w:pPr>
        <w:ind w:left="2700"/>
        <w:rPr>
          <w:rFonts w:eastAsia="Batang"/>
        </w:rPr>
      </w:pPr>
    </w:p>
    <w:p w14:paraId="01552588" w14:textId="44CCEDF5" w:rsidR="0065605F" w:rsidRPr="00BC34B6" w:rsidRDefault="00412FE8" w:rsidP="00BC34B6">
      <w:pPr>
        <w:numPr>
          <w:ilvl w:val="2"/>
          <w:numId w:val="1"/>
        </w:numPr>
        <w:jc w:val="both"/>
        <w:rPr>
          <w:rFonts w:eastAsia="Batang"/>
        </w:rPr>
      </w:pPr>
      <w:r>
        <w:rPr>
          <w:rFonts w:eastAsia="Batang"/>
        </w:rPr>
        <w:t>PREFERABLE</w:t>
      </w:r>
      <w:r w:rsidR="00356B34">
        <w:rPr>
          <w:rFonts w:eastAsia="Batang"/>
        </w:rPr>
        <w:t xml:space="preserve">: </w:t>
      </w:r>
      <w:r w:rsidR="00BC34B6" w:rsidRPr="00BC34B6">
        <w:rPr>
          <w:rFonts w:eastAsia="Batang"/>
        </w:rPr>
        <w:t xml:space="preserve">Preference will be given to the candidates passed out in Statistics/Demography.  </w:t>
      </w:r>
    </w:p>
    <w:p w14:paraId="3A8D72A0" w14:textId="77777777" w:rsidR="0065605F" w:rsidRDefault="0065605F" w:rsidP="0065605F">
      <w:pPr>
        <w:ind w:left="2700"/>
        <w:rPr>
          <w:rFonts w:eastAsia="Batang"/>
        </w:rPr>
      </w:pPr>
    </w:p>
    <w:p w14:paraId="5F734202" w14:textId="6BE51AE0" w:rsidR="00412FE8" w:rsidRDefault="00412FE8" w:rsidP="0065605F">
      <w:pPr>
        <w:numPr>
          <w:ilvl w:val="1"/>
          <w:numId w:val="1"/>
        </w:numPr>
        <w:spacing w:line="360" w:lineRule="auto"/>
        <w:rPr>
          <w:rFonts w:eastAsia="Batang"/>
        </w:rPr>
      </w:pPr>
      <w:r>
        <w:rPr>
          <w:rFonts w:eastAsia="Batang"/>
        </w:rPr>
        <w:t>AGE</w:t>
      </w:r>
      <w:r w:rsidR="00356B34">
        <w:rPr>
          <w:rFonts w:eastAsia="Batang"/>
        </w:rPr>
        <w:t xml:space="preserve">: </w:t>
      </w:r>
      <w:r w:rsidR="00356B34" w:rsidRPr="00356B34">
        <w:rPr>
          <w:rFonts w:eastAsia="Batang"/>
        </w:rPr>
        <w:t>32 - 45 yrs</w:t>
      </w:r>
    </w:p>
    <w:p w14:paraId="63B842E2" w14:textId="33A84364" w:rsidR="00412FE8" w:rsidRDefault="00412FE8" w:rsidP="00356B34">
      <w:pPr>
        <w:numPr>
          <w:ilvl w:val="1"/>
          <w:numId w:val="1"/>
        </w:numPr>
        <w:jc w:val="both"/>
        <w:rPr>
          <w:rFonts w:eastAsia="Batang"/>
        </w:rPr>
      </w:pPr>
      <w:r>
        <w:rPr>
          <w:rFonts w:eastAsia="Batang"/>
        </w:rPr>
        <w:lastRenderedPageBreak/>
        <w:t>LANGUAGES KNOWN</w:t>
      </w:r>
      <w:r w:rsidR="00356B34">
        <w:rPr>
          <w:rFonts w:eastAsia="Batang"/>
        </w:rPr>
        <w:t xml:space="preserve">: </w:t>
      </w:r>
      <w:r w:rsidR="00356B34" w:rsidRPr="00356B34">
        <w:rPr>
          <w:rFonts w:eastAsia="Batang"/>
        </w:rPr>
        <w:t>Excellent communication skills in English. Working knowledge of Bengali and Hindi is desirable</w:t>
      </w:r>
    </w:p>
    <w:p w14:paraId="7C999DA4" w14:textId="77777777" w:rsidR="00412FE8" w:rsidRDefault="00412FE8" w:rsidP="00412FE8">
      <w:pPr>
        <w:ind w:left="1080"/>
        <w:rPr>
          <w:rFonts w:eastAsia="Batang"/>
        </w:rPr>
      </w:pPr>
    </w:p>
    <w:p w14:paraId="6D228B39" w14:textId="291F93D0" w:rsidR="00412FE8" w:rsidRDefault="00412FE8" w:rsidP="00412FE8">
      <w:pPr>
        <w:numPr>
          <w:ilvl w:val="0"/>
          <w:numId w:val="1"/>
        </w:numPr>
        <w:ind w:left="360"/>
        <w:jc w:val="both"/>
        <w:rPr>
          <w:rFonts w:eastAsia="Batang"/>
        </w:rPr>
      </w:pPr>
      <w:r w:rsidRPr="00E0048D">
        <w:rPr>
          <w:rFonts w:eastAsia="Batang"/>
        </w:rPr>
        <w:t>EXPERIENCE</w:t>
      </w:r>
      <w:r w:rsidR="0065605F" w:rsidRPr="00E0048D">
        <w:rPr>
          <w:rFonts w:eastAsia="Batang"/>
        </w:rPr>
        <w:t xml:space="preserve"> (</w:t>
      </w:r>
      <w:r w:rsidR="000E5269" w:rsidRPr="00E0048D">
        <w:rPr>
          <w:rFonts w:eastAsia="Batang"/>
        </w:rPr>
        <w:t xml:space="preserve">Please </w:t>
      </w:r>
      <w:r w:rsidR="0065605F" w:rsidRPr="00E0048D">
        <w:rPr>
          <w:rFonts w:eastAsia="Batang"/>
        </w:rPr>
        <w:t>specify the field)</w:t>
      </w:r>
      <w:r w:rsidR="00356B34">
        <w:t xml:space="preserve">: </w:t>
      </w:r>
      <w:r w:rsidR="00E0048D" w:rsidRPr="00E0048D">
        <w:rPr>
          <w:rFonts w:eastAsia="Batang"/>
        </w:rPr>
        <w:t>Minimum 5-7 years of experience in the social development sector with 2-3 years as M&amp;E /documentation position holders</w:t>
      </w:r>
    </w:p>
    <w:p w14:paraId="11EBA9BC" w14:textId="77777777" w:rsidR="00E0048D" w:rsidRPr="00E0048D" w:rsidRDefault="00E0048D" w:rsidP="00E0048D">
      <w:pPr>
        <w:ind w:left="360"/>
        <w:jc w:val="both"/>
        <w:rPr>
          <w:rFonts w:eastAsia="Batang"/>
        </w:rPr>
      </w:pPr>
    </w:p>
    <w:p w14:paraId="204A3BF4" w14:textId="77777777" w:rsidR="00E0048D" w:rsidRDefault="00412FE8" w:rsidP="00E0048D">
      <w:pPr>
        <w:numPr>
          <w:ilvl w:val="0"/>
          <w:numId w:val="1"/>
        </w:numPr>
        <w:tabs>
          <w:tab w:val="clear" w:pos="720"/>
        </w:tabs>
        <w:ind w:left="284"/>
        <w:rPr>
          <w:rFonts w:eastAsia="Batang"/>
        </w:rPr>
      </w:pPr>
      <w:r>
        <w:rPr>
          <w:rFonts w:eastAsia="Batang"/>
        </w:rPr>
        <w:t>MAJOR JOB RESPONSIBILITIES</w:t>
      </w:r>
      <w:r w:rsidR="00626FA8">
        <w:rPr>
          <w:rFonts w:eastAsia="Batang"/>
        </w:rPr>
        <w:t xml:space="preserve">: </w:t>
      </w:r>
    </w:p>
    <w:p w14:paraId="5AEAC061" w14:textId="77777777" w:rsidR="00E0048D" w:rsidRDefault="00E0048D" w:rsidP="00E0048D">
      <w:pPr>
        <w:pStyle w:val="ListParagraph"/>
        <w:rPr>
          <w:rFonts w:eastAsia="Batang"/>
        </w:rPr>
      </w:pPr>
    </w:p>
    <w:p w14:paraId="59C184A8" w14:textId="590ECF2C" w:rsidR="00E0048D" w:rsidRDefault="00E0048D" w:rsidP="00E0048D">
      <w:pPr>
        <w:pStyle w:val="ListParagraph"/>
        <w:numPr>
          <w:ilvl w:val="0"/>
          <w:numId w:val="3"/>
        </w:numPr>
        <w:ind w:left="993"/>
        <w:rPr>
          <w:rFonts w:eastAsia="Batang"/>
        </w:rPr>
      </w:pPr>
      <w:r w:rsidRPr="00E0048D">
        <w:rPr>
          <w:rFonts w:eastAsia="Batang"/>
        </w:rPr>
        <w:t xml:space="preserve">Designing of project log frame including monitoring and reporting indicators of health-based projects with support from </w:t>
      </w:r>
      <w:proofErr w:type="spellStart"/>
      <w:r w:rsidRPr="00E0048D">
        <w:rPr>
          <w:rFonts w:eastAsia="Batang"/>
        </w:rPr>
        <w:t>Programme</w:t>
      </w:r>
      <w:proofErr w:type="spellEnd"/>
      <w:r w:rsidRPr="00E0048D">
        <w:rPr>
          <w:rFonts w:eastAsia="Batang"/>
        </w:rPr>
        <w:t xml:space="preserve"> </w:t>
      </w:r>
      <w:r w:rsidR="00C44669">
        <w:rPr>
          <w:rFonts w:eastAsia="Batang"/>
        </w:rPr>
        <w:t>Manager</w:t>
      </w:r>
    </w:p>
    <w:p w14:paraId="5AD32093" w14:textId="77777777" w:rsidR="00E0048D" w:rsidRDefault="00E0048D" w:rsidP="00E0048D">
      <w:pPr>
        <w:pStyle w:val="ListParagraph"/>
        <w:numPr>
          <w:ilvl w:val="0"/>
          <w:numId w:val="3"/>
        </w:numPr>
        <w:ind w:left="993"/>
        <w:rPr>
          <w:rFonts w:eastAsia="Batang"/>
        </w:rPr>
      </w:pPr>
      <w:r w:rsidRPr="00E0048D">
        <w:rPr>
          <w:rFonts w:eastAsia="Batang"/>
        </w:rPr>
        <w:t>Developing project monitoring and reporting tools at different levels to measure project progress</w:t>
      </w:r>
    </w:p>
    <w:p w14:paraId="522667CB" w14:textId="77777777" w:rsidR="00E0048D" w:rsidRDefault="00E0048D" w:rsidP="00E0048D">
      <w:pPr>
        <w:pStyle w:val="ListParagraph"/>
        <w:numPr>
          <w:ilvl w:val="0"/>
          <w:numId w:val="3"/>
        </w:numPr>
        <w:ind w:left="993"/>
        <w:rPr>
          <w:rFonts w:eastAsia="Batang"/>
        </w:rPr>
      </w:pPr>
      <w:r w:rsidRPr="00E0048D">
        <w:rPr>
          <w:rFonts w:eastAsia="Batang"/>
        </w:rPr>
        <w:t>Monitoring the core and performance indicators of the project on regular basis and report back to Senior Management team</w:t>
      </w:r>
    </w:p>
    <w:p w14:paraId="4F3B4D0D" w14:textId="657B9C41" w:rsidR="00E0048D" w:rsidRPr="00E0048D" w:rsidRDefault="00E0048D" w:rsidP="00E0048D">
      <w:pPr>
        <w:pStyle w:val="ListParagraph"/>
        <w:numPr>
          <w:ilvl w:val="0"/>
          <w:numId w:val="3"/>
        </w:numPr>
        <w:ind w:left="993"/>
        <w:rPr>
          <w:rFonts w:eastAsia="Batang"/>
        </w:rPr>
      </w:pPr>
      <w:r w:rsidRPr="00E0048D">
        <w:rPr>
          <w:rFonts w:eastAsia="Batang"/>
        </w:rPr>
        <w:t>Ensure quality in data collection and analysis process for conducting baseline, end line or midterm reviews</w:t>
      </w:r>
    </w:p>
    <w:p w14:paraId="3107CD35" w14:textId="77777777" w:rsidR="00E0048D" w:rsidRPr="00E0048D" w:rsidRDefault="00E0048D" w:rsidP="00E0048D">
      <w:pPr>
        <w:numPr>
          <w:ilvl w:val="0"/>
          <w:numId w:val="3"/>
        </w:numPr>
        <w:rPr>
          <w:rFonts w:eastAsia="Batang"/>
        </w:rPr>
      </w:pPr>
      <w:r w:rsidRPr="00E0048D">
        <w:rPr>
          <w:rFonts w:eastAsia="Batang"/>
        </w:rPr>
        <w:t>Documentation of the project, including generating case studies, process documentation, and documenting good practices from the field</w:t>
      </w:r>
    </w:p>
    <w:p w14:paraId="135829CC" w14:textId="77777777" w:rsidR="00E0048D" w:rsidRPr="00E0048D" w:rsidRDefault="00E0048D" w:rsidP="00E0048D">
      <w:pPr>
        <w:numPr>
          <w:ilvl w:val="0"/>
          <w:numId w:val="3"/>
        </w:numPr>
        <w:rPr>
          <w:rFonts w:eastAsia="Batang"/>
        </w:rPr>
      </w:pPr>
      <w:r w:rsidRPr="00E0048D">
        <w:rPr>
          <w:rFonts w:eastAsia="Batang"/>
        </w:rPr>
        <w:t>Document all types of reports and minutes related to field visit, training, workshop etc.</w:t>
      </w:r>
    </w:p>
    <w:p w14:paraId="38482BC9" w14:textId="77777777" w:rsidR="00E0048D" w:rsidRPr="00E0048D" w:rsidRDefault="00E0048D" w:rsidP="00E0048D">
      <w:pPr>
        <w:numPr>
          <w:ilvl w:val="0"/>
          <w:numId w:val="3"/>
        </w:numPr>
        <w:rPr>
          <w:rFonts w:eastAsia="Batang"/>
        </w:rPr>
      </w:pPr>
      <w:r w:rsidRPr="00E0048D">
        <w:rPr>
          <w:rFonts w:eastAsia="Batang"/>
        </w:rPr>
        <w:t>Undertake regular field visits to assess the systems and verify data as well as support field staffs in project implementation</w:t>
      </w:r>
    </w:p>
    <w:p w14:paraId="43C48C18" w14:textId="77777777" w:rsidR="00E0048D" w:rsidRPr="00E0048D" w:rsidRDefault="00E0048D" w:rsidP="00E0048D">
      <w:pPr>
        <w:numPr>
          <w:ilvl w:val="0"/>
          <w:numId w:val="3"/>
        </w:numPr>
        <w:rPr>
          <w:rFonts w:eastAsia="Batang"/>
        </w:rPr>
      </w:pPr>
      <w:r w:rsidRPr="00E0048D">
        <w:rPr>
          <w:rFonts w:eastAsia="Batang"/>
        </w:rPr>
        <w:t>Support and capacitate project staff on MIS &amp; documentation and other technical components as required</w:t>
      </w:r>
    </w:p>
    <w:p w14:paraId="663F58E5" w14:textId="77777777" w:rsidR="00E0048D" w:rsidRPr="00E0048D" w:rsidRDefault="00E0048D" w:rsidP="00E0048D">
      <w:pPr>
        <w:numPr>
          <w:ilvl w:val="0"/>
          <w:numId w:val="3"/>
        </w:numPr>
        <w:rPr>
          <w:rFonts w:eastAsia="Batang"/>
        </w:rPr>
      </w:pPr>
      <w:r w:rsidRPr="00E0048D">
        <w:rPr>
          <w:rFonts w:eastAsia="Batang"/>
        </w:rPr>
        <w:t>Support in developing IEC/BCC materials based on the project need</w:t>
      </w:r>
    </w:p>
    <w:p w14:paraId="2679692E" w14:textId="77777777" w:rsidR="00E0048D" w:rsidRDefault="00E0048D" w:rsidP="00E0048D">
      <w:pPr>
        <w:numPr>
          <w:ilvl w:val="0"/>
          <w:numId w:val="3"/>
        </w:numPr>
        <w:rPr>
          <w:rFonts w:eastAsia="Batang"/>
        </w:rPr>
      </w:pPr>
      <w:r w:rsidRPr="00E0048D">
        <w:rPr>
          <w:rFonts w:eastAsia="Batang"/>
        </w:rPr>
        <w:t>Timely compilation, analysis and submission of MIS report</w:t>
      </w:r>
    </w:p>
    <w:p w14:paraId="342EE310" w14:textId="70C73CEE" w:rsidR="00E0048D" w:rsidRPr="00E0048D" w:rsidRDefault="00E0048D" w:rsidP="00E0048D">
      <w:pPr>
        <w:numPr>
          <w:ilvl w:val="0"/>
          <w:numId w:val="3"/>
        </w:numPr>
        <w:rPr>
          <w:rFonts w:eastAsia="Batang"/>
        </w:rPr>
      </w:pPr>
      <w:r w:rsidRPr="00E0048D">
        <w:rPr>
          <w:rFonts w:eastAsia="Batang"/>
        </w:rPr>
        <w:t>Write and compile content for public awareness products such as, brochures, newsletters, case studies etc.</w:t>
      </w:r>
    </w:p>
    <w:p w14:paraId="05C9B861" w14:textId="77777777" w:rsidR="00E0048D" w:rsidRPr="00E0048D" w:rsidRDefault="00E0048D" w:rsidP="00E0048D">
      <w:pPr>
        <w:numPr>
          <w:ilvl w:val="0"/>
          <w:numId w:val="3"/>
        </w:numPr>
        <w:rPr>
          <w:rFonts w:eastAsia="Batang"/>
        </w:rPr>
      </w:pPr>
      <w:r w:rsidRPr="00E0048D">
        <w:rPr>
          <w:rFonts w:eastAsia="Batang"/>
        </w:rPr>
        <w:t>Respond to requests from donor, organization &amp; Govt. for additional information/ data</w:t>
      </w:r>
    </w:p>
    <w:p w14:paraId="26B3135E" w14:textId="77777777" w:rsidR="00E0048D" w:rsidRPr="00E0048D" w:rsidRDefault="00E0048D" w:rsidP="00E0048D">
      <w:pPr>
        <w:numPr>
          <w:ilvl w:val="0"/>
          <w:numId w:val="3"/>
        </w:numPr>
        <w:rPr>
          <w:rFonts w:eastAsia="Batang"/>
        </w:rPr>
      </w:pPr>
      <w:r w:rsidRPr="00E0048D">
        <w:rPr>
          <w:rFonts w:eastAsia="Batang"/>
        </w:rPr>
        <w:t>Any other need-based work as specified by the organization</w:t>
      </w:r>
    </w:p>
    <w:p w14:paraId="1781224D" w14:textId="77777777" w:rsidR="00412FE8" w:rsidRDefault="00412FE8" w:rsidP="00C44669">
      <w:pPr>
        <w:ind w:right="-1260"/>
        <w:rPr>
          <w:rFonts w:eastAsia="Batang"/>
        </w:rPr>
      </w:pPr>
    </w:p>
    <w:p w14:paraId="1C50CF31" w14:textId="77777777" w:rsidR="009E58F1" w:rsidRDefault="009E58F1" w:rsidP="00C44669">
      <w:pPr>
        <w:ind w:right="-1260"/>
        <w:rPr>
          <w:rFonts w:eastAsia="Batang"/>
        </w:rPr>
      </w:pPr>
    </w:p>
    <w:p w14:paraId="528BDB07" w14:textId="77777777" w:rsidR="009E58F1" w:rsidRPr="009E58F1" w:rsidRDefault="009E58F1" w:rsidP="009E58F1">
      <w:pPr>
        <w:ind w:right="-1260"/>
        <w:rPr>
          <w:rFonts w:eastAsia="Batang"/>
        </w:rPr>
      </w:pPr>
    </w:p>
    <w:p w14:paraId="5A5E877A" w14:textId="77777777" w:rsidR="009E58F1" w:rsidRPr="009E58F1" w:rsidRDefault="009E58F1" w:rsidP="009E58F1">
      <w:pPr>
        <w:ind w:right="-1260"/>
        <w:rPr>
          <w:rFonts w:eastAsia="Batang"/>
          <w:b/>
          <w:bCs/>
          <w:lang w:val="en-IN"/>
        </w:rPr>
      </w:pPr>
      <w:r w:rsidRPr="009E58F1">
        <w:rPr>
          <w:rFonts w:eastAsia="Batang"/>
          <w:b/>
          <w:bCs/>
          <w:lang w:val="en-IN"/>
        </w:rPr>
        <w:t>Position Details</w:t>
      </w:r>
    </w:p>
    <w:p w14:paraId="77803313" w14:textId="77777777" w:rsidR="009E58F1" w:rsidRPr="009E58F1" w:rsidRDefault="009E58F1" w:rsidP="009E58F1">
      <w:pPr>
        <w:ind w:right="-1260"/>
        <w:rPr>
          <w:rFonts w:eastAsia="Batang"/>
          <w:b/>
          <w:bCs/>
          <w:lang w:val="en-IN"/>
        </w:rPr>
      </w:pPr>
    </w:p>
    <w:tbl>
      <w:tblPr>
        <w:tblW w:w="11102" w:type="dxa"/>
        <w:tblCellSpacing w:w="15" w:type="dxa"/>
        <w:tblLook w:val="04A0" w:firstRow="1" w:lastRow="0" w:firstColumn="1" w:lastColumn="0" w:noHBand="0" w:noVBand="1"/>
      </w:tblPr>
      <w:tblGrid>
        <w:gridCol w:w="2880"/>
        <w:gridCol w:w="8222"/>
      </w:tblGrid>
      <w:tr w:rsidR="009E58F1" w:rsidRPr="009E58F1" w14:paraId="7850C549" w14:textId="77777777" w:rsidTr="009E58F1">
        <w:trPr>
          <w:tblCellSpacing w:w="15" w:type="dxa"/>
        </w:trPr>
        <w:tc>
          <w:tcPr>
            <w:tcW w:w="2835" w:type="dxa"/>
            <w:tcMar>
              <w:top w:w="15" w:type="dxa"/>
              <w:left w:w="15" w:type="dxa"/>
              <w:bottom w:w="15" w:type="dxa"/>
              <w:right w:w="15" w:type="dxa"/>
            </w:tcMar>
            <w:vAlign w:val="center"/>
            <w:hideMark/>
          </w:tcPr>
          <w:p w14:paraId="0C34655A" w14:textId="5E24F575" w:rsidR="009E58F1" w:rsidRPr="009E58F1" w:rsidRDefault="009E58F1" w:rsidP="009E58F1">
            <w:pPr>
              <w:ind w:right="-1260"/>
              <w:rPr>
                <w:rFonts w:eastAsia="Batang"/>
                <w:b/>
                <w:bCs/>
                <w:lang w:val="en-IN"/>
              </w:rPr>
            </w:pPr>
            <w:r w:rsidRPr="009E58F1">
              <w:rPr>
                <w:rFonts w:eastAsia="Batang"/>
                <w:b/>
                <w:bCs/>
                <w:lang w:val="en-IN"/>
              </w:rPr>
              <w:t>Particulars</w:t>
            </w:r>
            <w:r>
              <w:rPr>
                <w:rFonts w:eastAsia="Batang"/>
                <w:b/>
                <w:bCs/>
                <w:lang w:val="en-IN"/>
              </w:rPr>
              <w:t xml:space="preserve"> </w:t>
            </w:r>
          </w:p>
        </w:tc>
        <w:tc>
          <w:tcPr>
            <w:tcW w:w="8177" w:type="dxa"/>
            <w:tcMar>
              <w:top w:w="15" w:type="dxa"/>
              <w:left w:w="15" w:type="dxa"/>
              <w:bottom w:w="15" w:type="dxa"/>
              <w:right w:w="15" w:type="dxa"/>
            </w:tcMar>
            <w:vAlign w:val="center"/>
            <w:hideMark/>
          </w:tcPr>
          <w:p w14:paraId="5120F480" w14:textId="4EECA6B0" w:rsidR="009E58F1" w:rsidRPr="009E58F1" w:rsidRDefault="009E58F1" w:rsidP="009E58F1">
            <w:pPr>
              <w:ind w:right="-1260"/>
              <w:rPr>
                <w:rFonts w:eastAsia="Batang"/>
                <w:b/>
                <w:bCs/>
                <w:lang w:val="en-IN"/>
              </w:rPr>
            </w:pPr>
            <w:r>
              <w:rPr>
                <w:rFonts w:eastAsia="Batang"/>
                <w:b/>
                <w:bCs/>
                <w:lang w:val="en-IN"/>
              </w:rPr>
              <w:t xml:space="preserve">      </w:t>
            </w:r>
            <w:r w:rsidRPr="009E58F1">
              <w:rPr>
                <w:rFonts w:eastAsia="Batang"/>
                <w:b/>
                <w:bCs/>
                <w:lang w:val="en-IN"/>
              </w:rPr>
              <w:t>Details</w:t>
            </w:r>
          </w:p>
        </w:tc>
      </w:tr>
      <w:tr w:rsidR="009E58F1" w:rsidRPr="009E58F1" w14:paraId="2060C4B2" w14:textId="77777777" w:rsidTr="009E58F1">
        <w:trPr>
          <w:tblCellSpacing w:w="15" w:type="dxa"/>
        </w:trPr>
        <w:tc>
          <w:tcPr>
            <w:tcW w:w="2835" w:type="dxa"/>
            <w:tcMar>
              <w:top w:w="15" w:type="dxa"/>
              <w:left w:w="15" w:type="dxa"/>
              <w:bottom w:w="15" w:type="dxa"/>
              <w:right w:w="15" w:type="dxa"/>
            </w:tcMar>
            <w:vAlign w:val="center"/>
            <w:hideMark/>
          </w:tcPr>
          <w:p w14:paraId="4DAD8C36" w14:textId="4AE97374" w:rsidR="009E58F1" w:rsidRPr="009E58F1" w:rsidRDefault="009E58F1" w:rsidP="009E58F1">
            <w:pPr>
              <w:ind w:right="-1260"/>
              <w:rPr>
                <w:rFonts w:eastAsia="Batang"/>
                <w:lang w:val="en-IN"/>
              </w:rPr>
            </w:pPr>
            <w:r w:rsidRPr="009E58F1">
              <w:rPr>
                <w:rFonts w:eastAsia="Batang"/>
                <w:lang w:val="en-IN"/>
              </w:rPr>
              <w:t>Position</w:t>
            </w:r>
            <w:r>
              <w:rPr>
                <w:rFonts w:eastAsia="Batang"/>
                <w:lang w:val="en-IN"/>
              </w:rPr>
              <w:t xml:space="preserve"> </w:t>
            </w:r>
          </w:p>
        </w:tc>
        <w:tc>
          <w:tcPr>
            <w:tcW w:w="8177" w:type="dxa"/>
            <w:tcMar>
              <w:top w:w="15" w:type="dxa"/>
              <w:left w:w="15" w:type="dxa"/>
              <w:bottom w:w="15" w:type="dxa"/>
              <w:right w:w="15" w:type="dxa"/>
            </w:tcMar>
            <w:vAlign w:val="center"/>
            <w:hideMark/>
          </w:tcPr>
          <w:p w14:paraId="15E8D5DA" w14:textId="387A9D0C" w:rsidR="009E58F1" w:rsidRPr="009E58F1" w:rsidRDefault="009E58F1" w:rsidP="009E58F1">
            <w:pPr>
              <w:ind w:right="-1260"/>
              <w:rPr>
                <w:rFonts w:eastAsia="Batang"/>
                <w:b/>
                <w:bCs/>
                <w:lang w:val="en-IN"/>
              </w:rPr>
            </w:pPr>
            <w:r>
              <w:rPr>
                <w:rFonts w:eastAsia="Batang"/>
                <w:b/>
                <w:bCs/>
              </w:rPr>
              <w:t xml:space="preserve">      </w:t>
            </w:r>
            <w:proofErr w:type="spellStart"/>
            <w:r w:rsidRPr="009E58F1">
              <w:rPr>
                <w:rFonts w:eastAsia="Batang"/>
                <w:b/>
                <w:bCs/>
              </w:rPr>
              <w:t>Programme</w:t>
            </w:r>
            <w:proofErr w:type="spellEnd"/>
            <w:r w:rsidRPr="009E58F1">
              <w:rPr>
                <w:rFonts w:eastAsia="Batang"/>
                <w:b/>
                <w:bCs/>
              </w:rPr>
              <w:t xml:space="preserve"> Manager</w:t>
            </w:r>
          </w:p>
        </w:tc>
      </w:tr>
      <w:tr w:rsidR="009E58F1" w:rsidRPr="009E58F1" w14:paraId="24075BD8" w14:textId="77777777" w:rsidTr="009E58F1">
        <w:trPr>
          <w:tblCellSpacing w:w="15" w:type="dxa"/>
        </w:trPr>
        <w:tc>
          <w:tcPr>
            <w:tcW w:w="2835" w:type="dxa"/>
            <w:tcMar>
              <w:top w:w="15" w:type="dxa"/>
              <w:left w:w="15" w:type="dxa"/>
              <w:bottom w:w="15" w:type="dxa"/>
              <w:right w:w="15" w:type="dxa"/>
            </w:tcMar>
            <w:vAlign w:val="center"/>
            <w:hideMark/>
          </w:tcPr>
          <w:p w14:paraId="3B66927E" w14:textId="77777777" w:rsidR="009E58F1" w:rsidRPr="009E58F1" w:rsidRDefault="009E58F1" w:rsidP="009E58F1">
            <w:pPr>
              <w:ind w:right="-1260"/>
              <w:rPr>
                <w:rFonts w:eastAsia="Batang"/>
                <w:lang w:val="en-IN"/>
              </w:rPr>
            </w:pPr>
            <w:r w:rsidRPr="009E58F1">
              <w:rPr>
                <w:rFonts w:eastAsia="Batang"/>
                <w:lang w:val="en-IN"/>
              </w:rPr>
              <w:t>Place of Work</w:t>
            </w:r>
          </w:p>
        </w:tc>
        <w:tc>
          <w:tcPr>
            <w:tcW w:w="8177" w:type="dxa"/>
            <w:tcMar>
              <w:top w:w="15" w:type="dxa"/>
              <w:left w:w="15" w:type="dxa"/>
              <w:bottom w:w="15" w:type="dxa"/>
              <w:right w:w="15" w:type="dxa"/>
            </w:tcMar>
            <w:vAlign w:val="center"/>
          </w:tcPr>
          <w:p w14:paraId="690EBD98" w14:textId="77777777" w:rsidR="009E58F1" w:rsidRPr="009E58F1" w:rsidRDefault="009E58F1" w:rsidP="009E58F1">
            <w:pPr>
              <w:ind w:right="-1260"/>
              <w:rPr>
                <w:rFonts w:eastAsia="Batang"/>
              </w:rPr>
            </w:pPr>
          </w:p>
          <w:p w14:paraId="3EEB6751" w14:textId="77777777" w:rsidR="009E58F1" w:rsidRDefault="009E58F1" w:rsidP="009E58F1">
            <w:pPr>
              <w:ind w:right="-1260"/>
              <w:rPr>
                <w:rFonts w:eastAsia="Batang"/>
              </w:rPr>
            </w:pPr>
            <w:r>
              <w:rPr>
                <w:rFonts w:eastAsia="Batang"/>
              </w:rPr>
              <w:t xml:space="preserve">      </w:t>
            </w:r>
            <w:r w:rsidRPr="009E58F1">
              <w:rPr>
                <w:rFonts w:eastAsia="Batang"/>
              </w:rPr>
              <w:t xml:space="preserve">CINI Head Office at Pailan, West Bengal with travel to other districts for </w:t>
            </w:r>
          </w:p>
          <w:p w14:paraId="758C578B" w14:textId="516E6DAE" w:rsidR="009E58F1" w:rsidRPr="009E58F1" w:rsidRDefault="009E58F1" w:rsidP="009E58F1">
            <w:pPr>
              <w:ind w:right="-1260"/>
              <w:rPr>
                <w:rFonts w:eastAsia="Batang"/>
                <w:lang w:val="en-IN"/>
              </w:rPr>
            </w:pPr>
            <w:r>
              <w:rPr>
                <w:rFonts w:eastAsia="Batang"/>
              </w:rPr>
              <w:t xml:space="preserve">       </w:t>
            </w:r>
            <w:r w:rsidRPr="009E58F1">
              <w:rPr>
                <w:rFonts w:eastAsia="Batang"/>
              </w:rPr>
              <w:t>regular monitoring and supervision</w:t>
            </w:r>
          </w:p>
        </w:tc>
      </w:tr>
      <w:tr w:rsidR="009E58F1" w:rsidRPr="009E58F1" w14:paraId="40AD1025" w14:textId="77777777" w:rsidTr="009E58F1">
        <w:trPr>
          <w:tblCellSpacing w:w="15" w:type="dxa"/>
        </w:trPr>
        <w:tc>
          <w:tcPr>
            <w:tcW w:w="2835" w:type="dxa"/>
            <w:tcMar>
              <w:top w:w="15" w:type="dxa"/>
              <w:left w:w="15" w:type="dxa"/>
              <w:bottom w:w="15" w:type="dxa"/>
              <w:right w:w="15" w:type="dxa"/>
            </w:tcMar>
            <w:vAlign w:val="center"/>
            <w:hideMark/>
          </w:tcPr>
          <w:p w14:paraId="495B3A1F" w14:textId="77777777" w:rsidR="009E58F1" w:rsidRPr="009E58F1" w:rsidRDefault="009E58F1" w:rsidP="009E58F1">
            <w:pPr>
              <w:ind w:right="-1260"/>
              <w:rPr>
                <w:rFonts w:eastAsia="Batang"/>
                <w:lang w:val="en-IN"/>
              </w:rPr>
            </w:pPr>
            <w:r w:rsidRPr="009E58F1">
              <w:rPr>
                <w:rFonts w:eastAsia="Batang"/>
                <w:lang w:val="en-IN"/>
              </w:rPr>
              <w:t>Reporting To</w:t>
            </w:r>
          </w:p>
        </w:tc>
        <w:tc>
          <w:tcPr>
            <w:tcW w:w="8177" w:type="dxa"/>
            <w:tcMar>
              <w:top w:w="15" w:type="dxa"/>
              <w:left w:w="15" w:type="dxa"/>
              <w:bottom w:w="15" w:type="dxa"/>
              <w:right w:w="15" w:type="dxa"/>
            </w:tcMar>
            <w:vAlign w:val="center"/>
            <w:hideMark/>
          </w:tcPr>
          <w:p w14:paraId="4BD18A22" w14:textId="55D5DCEA" w:rsidR="009E58F1" w:rsidRPr="009E58F1" w:rsidRDefault="009E58F1" w:rsidP="009E58F1">
            <w:pPr>
              <w:ind w:right="-1260"/>
              <w:rPr>
                <w:rFonts w:eastAsia="Batang"/>
                <w:lang w:val="en-IN"/>
              </w:rPr>
            </w:pPr>
            <w:r>
              <w:rPr>
                <w:rFonts w:eastAsia="Batang"/>
                <w:lang w:val="en-IN"/>
              </w:rPr>
              <w:t xml:space="preserve">      </w:t>
            </w:r>
            <w:r w:rsidRPr="009E58F1">
              <w:rPr>
                <w:rFonts w:eastAsia="Batang"/>
                <w:lang w:val="en-IN"/>
              </w:rPr>
              <w:t>Sr. Programme Manager (H&amp;N)</w:t>
            </w:r>
          </w:p>
        </w:tc>
      </w:tr>
      <w:tr w:rsidR="009E58F1" w:rsidRPr="009E58F1" w14:paraId="0F9EFD9C" w14:textId="77777777" w:rsidTr="009E58F1">
        <w:trPr>
          <w:tblCellSpacing w:w="15" w:type="dxa"/>
        </w:trPr>
        <w:tc>
          <w:tcPr>
            <w:tcW w:w="2835" w:type="dxa"/>
            <w:tcMar>
              <w:top w:w="15" w:type="dxa"/>
              <w:left w:w="15" w:type="dxa"/>
              <w:bottom w:w="15" w:type="dxa"/>
              <w:right w:w="15" w:type="dxa"/>
            </w:tcMar>
            <w:vAlign w:val="center"/>
            <w:hideMark/>
          </w:tcPr>
          <w:p w14:paraId="4A513475" w14:textId="77777777" w:rsidR="009E58F1" w:rsidRPr="009E58F1" w:rsidRDefault="009E58F1" w:rsidP="009E58F1">
            <w:pPr>
              <w:ind w:right="-1260"/>
              <w:rPr>
                <w:rFonts w:eastAsia="Batang"/>
                <w:lang w:val="en-IN"/>
              </w:rPr>
            </w:pPr>
            <w:r w:rsidRPr="009E58F1">
              <w:rPr>
                <w:rFonts w:eastAsia="Batang"/>
                <w:lang w:val="en-IN"/>
              </w:rPr>
              <w:t>Department</w:t>
            </w:r>
          </w:p>
        </w:tc>
        <w:tc>
          <w:tcPr>
            <w:tcW w:w="8177" w:type="dxa"/>
            <w:tcMar>
              <w:top w:w="15" w:type="dxa"/>
              <w:left w:w="15" w:type="dxa"/>
              <w:bottom w:w="15" w:type="dxa"/>
              <w:right w:w="15" w:type="dxa"/>
            </w:tcMar>
            <w:vAlign w:val="center"/>
            <w:hideMark/>
          </w:tcPr>
          <w:p w14:paraId="28563E41" w14:textId="625037E6" w:rsidR="009E58F1" w:rsidRPr="009E58F1" w:rsidRDefault="009E58F1" w:rsidP="009E58F1">
            <w:pPr>
              <w:ind w:right="-1260"/>
              <w:rPr>
                <w:rFonts w:eastAsia="Batang"/>
                <w:lang w:val="en-IN"/>
              </w:rPr>
            </w:pPr>
            <w:r>
              <w:rPr>
                <w:rFonts w:eastAsia="Batang"/>
              </w:rPr>
              <w:t xml:space="preserve">      </w:t>
            </w:r>
            <w:r w:rsidRPr="009E58F1">
              <w:rPr>
                <w:rFonts w:eastAsia="Batang"/>
              </w:rPr>
              <w:t>Health &amp; Nutrition</w:t>
            </w:r>
          </w:p>
        </w:tc>
      </w:tr>
      <w:tr w:rsidR="009E58F1" w:rsidRPr="009E58F1" w14:paraId="303648B1" w14:textId="77777777" w:rsidTr="009E58F1">
        <w:trPr>
          <w:tblCellSpacing w:w="15" w:type="dxa"/>
        </w:trPr>
        <w:tc>
          <w:tcPr>
            <w:tcW w:w="2835" w:type="dxa"/>
            <w:tcMar>
              <w:top w:w="15" w:type="dxa"/>
              <w:left w:w="15" w:type="dxa"/>
              <w:bottom w:w="15" w:type="dxa"/>
              <w:right w:w="15" w:type="dxa"/>
            </w:tcMar>
            <w:vAlign w:val="center"/>
            <w:hideMark/>
          </w:tcPr>
          <w:p w14:paraId="617413C6" w14:textId="77777777" w:rsidR="009E58F1" w:rsidRPr="009E58F1" w:rsidRDefault="009E58F1" w:rsidP="009E58F1">
            <w:pPr>
              <w:ind w:right="-1260"/>
              <w:rPr>
                <w:rFonts w:eastAsia="Batang"/>
                <w:lang w:val="en-IN"/>
              </w:rPr>
            </w:pPr>
            <w:r w:rsidRPr="009E58F1">
              <w:rPr>
                <w:rFonts w:eastAsia="Batang"/>
                <w:lang w:val="en-IN"/>
              </w:rPr>
              <w:t>No. of Vacancies</w:t>
            </w:r>
          </w:p>
        </w:tc>
        <w:tc>
          <w:tcPr>
            <w:tcW w:w="8177" w:type="dxa"/>
            <w:tcMar>
              <w:top w:w="15" w:type="dxa"/>
              <w:left w:w="15" w:type="dxa"/>
              <w:bottom w:w="15" w:type="dxa"/>
              <w:right w:w="15" w:type="dxa"/>
            </w:tcMar>
            <w:vAlign w:val="center"/>
            <w:hideMark/>
          </w:tcPr>
          <w:p w14:paraId="3D27856C" w14:textId="1CEED59B" w:rsidR="009E58F1" w:rsidRPr="009E58F1" w:rsidRDefault="009E58F1" w:rsidP="009E58F1">
            <w:pPr>
              <w:ind w:right="-1260"/>
              <w:rPr>
                <w:rFonts w:eastAsia="Batang"/>
                <w:lang w:val="en-IN"/>
              </w:rPr>
            </w:pPr>
            <w:r>
              <w:rPr>
                <w:rFonts w:eastAsia="Batang"/>
                <w:lang w:val="en-IN"/>
              </w:rPr>
              <w:t xml:space="preserve">      </w:t>
            </w:r>
            <w:r w:rsidRPr="009E58F1">
              <w:rPr>
                <w:rFonts w:eastAsia="Batang"/>
                <w:lang w:val="en-IN"/>
              </w:rPr>
              <w:t>1 (One)</w:t>
            </w:r>
          </w:p>
        </w:tc>
      </w:tr>
      <w:tr w:rsidR="009E58F1" w:rsidRPr="009E58F1" w14:paraId="621C26ED" w14:textId="77777777" w:rsidTr="009E58F1">
        <w:trPr>
          <w:tblCellSpacing w:w="15" w:type="dxa"/>
        </w:trPr>
        <w:tc>
          <w:tcPr>
            <w:tcW w:w="2835" w:type="dxa"/>
            <w:tcMar>
              <w:top w:w="15" w:type="dxa"/>
              <w:left w:w="15" w:type="dxa"/>
              <w:bottom w:w="15" w:type="dxa"/>
              <w:right w:w="15" w:type="dxa"/>
            </w:tcMar>
            <w:vAlign w:val="center"/>
            <w:hideMark/>
          </w:tcPr>
          <w:p w14:paraId="2D8F7A94" w14:textId="77777777" w:rsidR="009E58F1" w:rsidRPr="009E58F1" w:rsidRDefault="009E58F1" w:rsidP="009E58F1">
            <w:pPr>
              <w:ind w:right="-1260"/>
              <w:rPr>
                <w:rFonts w:eastAsia="Batang"/>
                <w:lang w:val="en-IN"/>
              </w:rPr>
            </w:pPr>
            <w:r w:rsidRPr="009E58F1">
              <w:rPr>
                <w:rFonts w:eastAsia="Batang"/>
                <w:lang w:val="en-IN"/>
              </w:rPr>
              <w:t>Project/Programme</w:t>
            </w:r>
          </w:p>
        </w:tc>
        <w:tc>
          <w:tcPr>
            <w:tcW w:w="8177" w:type="dxa"/>
            <w:tcMar>
              <w:top w:w="15" w:type="dxa"/>
              <w:left w:w="15" w:type="dxa"/>
              <w:bottom w:w="15" w:type="dxa"/>
              <w:right w:w="15" w:type="dxa"/>
            </w:tcMar>
            <w:vAlign w:val="center"/>
            <w:hideMark/>
          </w:tcPr>
          <w:p w14:paraId="0B257486" w14:textId="77777777" w:rsidR="009E58F1" w:rsidRDefault="009E58F1" w:rsidP="009E58F1">
            <w:pPr>
              <w:ind w:right="-1260"/>
              <w:rPr>
                <w:rFonts w:eastAsia="Batang"/>
              </w:rPr>
            </w:pPr>
            <w:r>
              <w:rPr>
                <w:rFonts w:eastAsia="Batang"/>
              </w:rPr>
              <w:t xml:space="preserve">      </w:t>
            </w:r>
            <w:r w:rsidRPr="009E58F1">
              <w:rPr>
                <w:rFonts w:eastAsia="Batang"/>
              </w:rPr>
              <w:t xml:space="preserve">Prevent and reduce malnutrition and provide training for Anganwadi workers </w:t>
            </w:r>
          </w:p>
          <w:p w14:paraId="745E5628" w14:textId="355838B6" w:rsidR="009E58F1" w:rsidRPr="009E58F1" w:rsidRDefault="009E58F1" w:rsidP="009E58F1">
            <w:pPr>
              <w:ind w:right="-1260"/>
              <w:rPr>
                <w:rFonts w:eastAsia="Batang"/>
                <w:lang w:val="en-IN"/>
              </w:rPr>
            </w:pPr>
            <w:r>
              <w:rPr>
                <w:rFonts w:eastAsia="Batang"/>
              </w:rPr>
              <w:t xml:space="preserve">      </w:t>
            </w:r>
            <w:r w:rsidRPr="009E58F1">
              <w:rPr>
                <w:rFonts w:eastAsia="Batang"/>
              </w:rPr>
              <w:t>and nutrition professionals</w:t>
            </w:r>
          </w:p>
        </w:tc>
      </w:tr>
      <w:tr w:rsidR="009E58F1" w:rsidRPr="009E58F1" w14:paraId="6F62206A" w14:textId="77777777" w:rsidTr="009E58F1">
        <w:trPr>
          <w:tblCellSpacing w:w="15" w:type="dxa"/>
        </w:trPr>
        <w:tc>
          <w:tcPr>
            <w:tcW w:w="2835" w:type="dxa"/>
            <w:tcMar>
              <w:top w:w="15" w:type="dxa"/>
              <w:left w:w="15" w:type="dxa"/>
              <w:bottom w:w="15" w:type="dxa"/>
              <w:right w:w="15" w:type="dxa"/>
            </w:tcMar>
            <w:vAlign w:val="center"/>
            <w:hideMark/>
          </w:tcPr>
          <w:p w14:paraId="6D0E4F9A" w14:textId="77777777" w:rsidR="009E58F1" w:rsidRPr="009E58F1" w:rsidRDefault="009E58F1" w:rsidP="009E58F1">
            <w:pPr>
              <w:ind w:right="-1260"/>
              <w:rPr>
                <w:rFonts w:eastAsia="Batang"/>
                <w:lang w:val="en-IN"/>
              </w:rPr>
            </w:pPr>
            <w:r w:rsidRPr="009E58F1">
              <w:rPr>
                <w:rFonts w:eastAsia="Batang"/>
                <w:lang w:val="en-IN"/>
              </w:rPr>
              <w:t>Contractual Period</w:t>
            </w:r>
          </w:p>
        </w:tc>
        <w:tc>
          <w:tcPr>
            <w:tcW w:w="8177" w:type="dxa"/>
            <w:tcMar>
              <w:top w:w="15" w:type="dxa"/>
              <w:left w:w="15" w:type="dxa"/>
              <w:bottom w:w="15" w:type="dxa"/>
              <w:right w:w="15" w:type="dxa"/>
            </w:tcMar>
            <w:vAlign w:val="center"/>
            <w:hideMark/>
          </w:tcPr>
          <w:p w14:paraId="5910AA4D" w14:textId="3957F285" w:rsidR="009E58F1" w:rsidRPr="009E58F1" w:rsidRDefault="009E58F1" w:rsidP="009E58F1">
            <w:pPr>
              <w:ind w:right="-1260"/>
              <w:rPr>
                <w:rFonts w:eastAsia="Batang"/>
                <w:lang w:val="en-IN"/>
              </w:rPr>
            </w:pPr>
            <w:r>
              <w:rPr>
                <w:rFonts w:eastAsia="Batang"/>
              </w:rPr>
              <w:t xml:space="preserve">      </w:t>
            </w:r>
            <w:r w:rsidRPr="009E58F1">
              <w:rPr>
                <w:rFonts w:eastAsia="Batang"/>
              </w:rPr>
              <w:t>Till, February 2027. (To be extended based on extension of the project)</w:t>
            </w:r>
          </w:p>
        </w:tc>
      </w:tr>
      <w:tr w:rsidR="009E58F1" w:rsidRPr="009E58F1" w14:paraId="2DA1A9CE" w14:textId="77777777" w:rsidTr="009E58F1">
        <w:trPr>
          <w:tblCellSpacing w:w="15" w:type="dxa"/>
        </w:trPr>
        <w:tc>
          <w:tcPr>
            <w:tcW w:w="2835" w:type="dxa"/>
            <w:tcMar>
              <w:top w:w="15" w:type="dxa"/>
              <w:left w:w="15" w:type="dxa"/>
              <w:bottom w:w="15" w:type="dxa"/>
              <w:right w:w="15" w:type="dxa"/>
            </w:tcMar>
            <w:vAlign w:val="center"/>
            <w:hideMark/>
          </w:tcPr>
          <w:p w14:paraId="2282778C" w14:textId="77777777" w:rsidR="009E58F1" w:rsidRPr="009E58F1" w:rsidRDefault="009E58F1" w:rsidP="009E58F1">
            <w:pPr>
              <w:ind w:right="-1260"/>
              <w:rPr>
                <w:rFonts w:eastAsia="Batang"/>
                <w:lang w:val="en-IN"/>
              </w:rPr>
            </w:pPr>
            <w:r w:rsidRPr="009E58F1">
              <w:rPr>
                <w:rFonts w:eastAsia="Batang"/>
                <w:lang w:val="en-IN"/>
              </w:rPr>
              <w:t>Consolidated Remuneration</w:t>
            </w:r>
          </w:p>
        </w:tc>
        <w:tc>
          <w:tcPr>
            <w:tcW w:w="8177" w:type="dxa"/>
            <w:tcMar>
              <w:top w:w="15" w:type="dxa"/>
              <w:left w:w="15" w:type="dxa"/>
              <w:bottom w:w="15" w:type="dxa"/>
              <w:right w:w="15" w:type="dxa"/>
            </w:tcMar>
            <w:vAlign w:val="center"/>
            <w:hideMark/>
          </w:tcPr>
          <w:p w14:paraId="02310536" w14:textId="17420BD0" w:rsidR="009E58F1" w:rsidRPr="009E58F1" w:rsidRDefault="009E58F1" w:rsidP="009E58F1">
            <w:pPr>
              <w:ind w:right="-1260"/>
              <w:rPr>
                <w:rFonts w:eastAsia="Batang"/>
                <w:lang w:val="en-IN"/>
              </w:rPr>
            </w:pPr>
            <w:r>
              <w:rPr>
                <w:rFonts w:eastAsia="Batang"/>
              </w:rPr>
              <w:t xml:space="preserve">      </w:t>
            </w:r>
            <w:r w:rsidRPr="009E58F1">
              <w:rPr>
                <w:rFonts w:eastAsia="Batang"/>
              </w:rPr>
              <w:t>Rs 70000/- per month (negotiable as per experience)</w:t>
            </w:r>
          </w:p>
        </w:tc>
      </w:tr>
    </w:tbl>
    <w:p w14:paraId="2DFC1EBA" w14:textId="77777777" w:rsidR="009E58F1" w:rsidRPr="009E58F1" w:rsidRDefault="009E58F1" w:rsidP="009E58F1">
      <w:pPr>
        <w:ind w:right="-1260"/>
        <w:rPr>
          <w:rFonts w:eastAsia="Batang"/>
        </w:rPr>
      </w:pPr>
    </w:p>
    <w:p w14:paraId="413E3058" w14:textId="77777777" w:rsidR="009E58F1" w:rsidRDefault="009E58F1" w:rsidP="007112E1">
      <w:pPr>
        <w:ind w:right="-257"/>
        <w:jc w:val="both"/>
        <w:rPr>
          <w:rFonts w:eastAsia="Batang"/>
        </w:rPr>
      </w:pPr>
    </w:p>
    <w:p w14:paraId="003B6CD2" w14:textId="77777777" w:rsidR="009E58F1" w:rsidRPr="009E58F1" w:rsidRDefault="009E58F1" w:rsidP="007112E1">
      <w:pPr>
        <w:ind w:right="-257"/>
        <w:jc w:val="both"/>
        <w:rPr>
          <w:rFonts w:eastAsia="Batang"/>
        </w:rPr>
      </w:pPr>
    </w:p>
    <w:p w14:paraId="02CA5F01" w14:textId="77777777" w:rsidR="009E58F1" w:rsidRPr="009E58F1" w:rsidRDefault="009E58F1" w:rsidP="007112E1">
      <w:pPr>
        <w:numPr>
          <w:ilvl w:val="0"/>
          <w:numId w:val="4"/>
        </w:numPr>
        <w:ind w:right="-257"/>
        <w:jc w:val="both"/>
        <w:rPr>
          <w:rFonts w:eastAsia="Batang"/>
        </w:rPr>
      </w:pPr>
      <w:r w:rsidRPr="009E58F1">
        <w:rPr>
          <w:rFonts w:eastAsia="Batang"/>
        </w:rPr>
        <w:t xml:space="preserve">ELIGIBILITY </w:t>
      </w:r>
      <w:proofErr w:type="gramStart"/>
      <w:r w:rsidRPr="009E58F1">
        <w:rPr>
          <w:rFonts w:eastAsia="Batang"/>
        </w:rPr>
        <w:t>CRITERIA :</w:t>
      </w:r>
      <w:proofErr w:type="gramEnd"/>
    </w:p>
    <w:p w14:paraId="28AB4B02" w14:textId="77777777" w:rsidR="009E58F1" w:rsidRPr="009E58F1" w:rsidRDefault="009E58F1" w:rsidP="007112E1">
      <w:pPr>
        <w:ind w:right="-257"/>
        <w:jc w:val="both"/>
        <w:rPr>
          <w:rFonts w:eastAsia="Batang"/>
        </w:rPr>
      </w:pPr>
    </w:p>
    <w:p w14:paraId="4E6962EE" w14:textId="77777777" w:rsidR="009E58F1" w:rsidRPr="009E58F1" w:rsidRDefault="009E58F1" w:rsidP="007112E1">
      <w:pPr>
        <w:numPr>
          <w:ilvl w:val="1"/>
          <w:numId w:val="4"/>
        </w:numPr>
        <w:ind w:right="-257"/>
        <w:jc w:val="both"/>
        <w:rPr>
          <w:rFonts w:eastAsia="Batang"/>
        </w:rPr>
      </w:pPr>
      <w:r w:rsidRPr="009E58F1">
        <w:rPr>
          <w:rFonts w:eastAsia="Batang"/>
        </w:rPr>
        <w:t xml:space="preserve">QUALIFICATION: </w:t>
      </w:r>
    </w:p>
    <w:p w14:paraId="3C052EE6" w14:textId="77777777" w:rsidR="009E58F1" w:rsidRPr="009E58F1" w:rsidRDefault="009E58F1" w:rsidP="007112E1">
      <w:pPr>
        <w:numPr>
          <w:ilvl w:val="2"/>
          <w:numId w:val="4"/>
        </w:numPr>
        <w:ind w:right="-257"/>
        <w:jc w:val="both"/>
        <w:rPr>
          <w:rFonts w:eastAsia="Batang"/>
        </w:rPr>
      </w:pPr>
      <w:proofErr w:type="gramStart"/>
      <w:r w:rsidRPr="009E58F1">
        <w:rPr>
          <w:rFonts w:eastAsia="Batang"/>
        </w:rPr>
        <w:t>ESSENTIAL :</w:t>
      </w:r>
      <w:proofErr w:type="gramEnd"/>
      <w:r w:rsidRPr="009E58F1">
        <w:rPr>
          <w:rFonts w:eastAsia="Batang"/>
        </w:rPr>
        <w:t xml:space="preserve"> Post Graduate or higher qualification in Public Health/Public Health Research &amp; Nutrition/Healthcare Management/Rural Management/Economics/Demography/Epidemiology/Social Sciences. The candidate should possess excellent communication and interpersonal skills, strong writing skills, analytical and problem-solving skills and proficiency in MS Office, Excel, and Power point.</w:t>
      </w:r>
    </w:p>
    <w:p w14:paraId="2DE4F50A" w14:textId="77777777" w:rsidR="009E58F1" w:rsidRPr="009E58F1" w:rsidRDefault="009E58F1" w:rsidP="007112E1">
      <w:pPr>
        <w:ind w:right="-257"/>
        <w:jc w:val="both"/>
        <w:rPr>
          <w:rFonts w:eastAsia="Batang"/>
        </w:rPr>
      </w:pPr>
    </w:p>
    <w:p w14:paraId="43993F0C" w14:textId="77777777" w:rsidR="009E58F1" w:rsidRPr="009E58F1" w:rsidRDefault="009E58F1" w:rsidP="007112E1">
      <w:pPr>
        <w:numPr>
          <w:ilvl w:val="2"/>
          <w:numId w:val="4"/>
        </w:numPr>
        <w:ind w:right="-257"/>
        <w:jc w:val="both"/>
        <w:rPr>
          <w:rFonts w:eastAsia="Batang"/>
        </w:rPr>
      </w:pPr>
      <w:r w:rsidRPr="009E58F1">
        <w:rPr>
          <w:rFonts w:eastAsia="Batang"/>
        </w:rPr>
        <w:t>PREFERABLE: Experience in budget management, working with Government Departments, Publication in peer reviewed journals and policy level work in public health sector will be an added advantage</w:t>
      </w:r>
    </w:p>
    <w:p w14:paraId="691494F6" w14:textId="77777777" w:rsidR="009E58F1" w:rsidRPr="009E58F1" w:rsidRDefault="009E58F1" w:rsidP="007112E1">
      <w:pPr>
        <w:ind w:right="-257"/>
        <w:jc w:val="both"/>
        <w:rPr>
          <w:rFonts w:eastAsia="Batang"/>
        </w:rPr>
      </w:pPr>
    </w:p>
    <w:p w14:paraId="55A386E5" w14:textId="77777777" w:rsidR="009E58F1" w:rsidRPr="009E58F1" w:rsidRDefault="009E58F1" w:rsidP="007112E1">
      <w:pPr>
        <w:ind w:right="-257"/>
        <w:jc w:val="both"/>
        <w:rPr>
          <w:rFonts w:eastAsia="Batang"/>
        </w:rPr>
      </w:pPr>
    </w:p>
    <w:p w14:paraId="7D7ADDBF" w14:textId="77777777" w:rsidR="009E58F1" w:rsidRPr="009E58F1" w:rsidRDefault="009E58F1" w:rsidP="007112E1">
      <w:pPr>
        <w:numPr>
          <w:ilvl w:val="1"/>
          <w:numId w:val="4"/>
        </w:numPr>
        <w:ind w:right="-257"/>
        <w:jc w:val="both"/>
        <w:rPr>
          <w:rFonts w:eastAsia="Batang"/>
        </w:rPr>
      </w:pPr>
      <w:r w:rsidRPr="009E58F1">
        <w:rPr>
          <w:rFonts w:eastAsia="Batang"/>
        </w:rPr>
        <w:t>AGE: 32 - 45 yrs</w:t>
      </w:r>
    </w:p>
    <w:p w14:paraId="6D99F16E" w14:textId="77777777" w:rsidR="009E58F1" w:rsidRPr="009E58F1" w:rsidRDefault="009E58F1" w:rsidP="007112E1">
      <w:pPr>
        <w:numPr>
          <w:ilvl w:val="1"/>
          <w:numId w:val="4"/>
        </w:numPr>
        <w:ind w:right="-257"/>
        <w:jc w:val="both"/>
        <w:rPr>
          <w:rFonts w:eastAsia="Batang"/>
        </w:rPr>
      </w:pPr>
      <w:r w:rsidRPr="009E58F1">
        <w:rPr>
          <w:rFonts w:eastAsia="Batang"/>
        </w:rPr>
        <w:t>LANGUAGES KNOWN: Excellent communication skills in English. Working knowledge of Bengali and Hindi is desirable</w:t>
      </w:r>
    </w:p>
    <w:p w14:paraId="45CFEB57" w14:textId="77777777" w:rsidR="009E58F1" w:rsidRPr="009E58F1" w:rsidRDefault="009E58F1" w:rsidP="007112E1">
      <w:pPr>
        <w:ind w:right="-257"/>
        <w:jc w:val="both"/>
        <w:rPr>
          <w:rFonts w:eastAsia="Batang"/>
        </w:rPr>
      </w:pPr>
    </w:p>
    <w:p w14:paraId="5484557A" w14:textId="77777777" w:rsidR="009E58F1" w:rsidRPr="009E58F1" w:rsidRDefault="009E58F1" w:rsidP="007112E1">
      <w:pPr>
        <w:numPr>
          <w:ilvl w:val="1"/>
          <w:numId w:val="4"/>
        </w:numPr>
        <w:ind w:right="-257"/>
        <w:jc w:val="both"/>
        <w:rPr>
          <w:rFonts w:eastAsia="Batang"/>
        </w:rPr>
      </w:pPr>
      <w:r w:rsidRPr="009E58F1">
        <w:rPr>
          <w:rFonts w:eastAsia="Batang"/>
        </w:rPr>
        <w:t>ANY OTHER (PLEASE SPECIFY)</w:t>
      </w:r>
    </w:p>
    <w:p w14:paraId="73D0003C" w14:textId="77777777" w:rsidR="009E58F1" w:rsidRPr="009E58F1" w:rsidRDefault="009E58F1" w:rsidP="007112E1">
      <w:pPr>
        <w:ind w:right="-257"/>
        <w:jc w:val="both"/>
        <w:rPr>
          <w:rFonts w:eastAsia="Batang"/>
        </w:rPr>
      </w:pPr>
    </w:p>
    <w:p w14:paraId="0DA5F29D" w14:textId="77777777" w:rsidR="009E58F1" w:rsidRPr="009E58F1" w:rsidRDefault="009E58F1" w:rsidP="007112E1">
      <w:pPr>
        <w:numPr>
          <w:ilvl w:val="0"/>
          <w:numId w:val="4"/>
        </w:numPr>
        <w:ind w:right="-257"/>
        <w:jc w:val="both"/>
        <w:rPr>
          <w:rFonts w:eastAsia="Batang"/>
        </w:rPr>
      </w:pPr>
      <w:r w:rsidRPr="009E58F1">
        <w:rPr>
          <w:rFonts w:eastAsia="Batang"/>
        </w:rPr>
        <w:t xml:space="preserve">EXPERIENCE (Please specify the field): Minimum of 8 years of experience in designing and implementation of public health </w:t>
      </w:r>
      <w:proofErr w:type="spellStart"/>
      <w:r w:rsidRPr="009E58F1">
        <w:rPr>
          <w:rFonts w:eastAsia="Batang"/>
        </w:rPr>
        <w:t>programmes</w:t>
      </w:r>
      <w:proofErr w:type="spellEnd"/>
      <w:r w:rsidRPr="009E58F1">
        <w:rPr>
          <w:rFonts w:eastAsia="Batang"/>
        </w:rPr>
        <w:t xml:space="preserve"> and research initiatives along with significant experience of publication in peer reviewed journals/blogs and presentation experience in conference/seminars</w:t>
      </w:r>
    </w:p>
    <w:p w14:paraId="32592B68" w14:textId="77777777" w:rsidR="009E58F1" w:rsidRPr="009E58F1" w:rsidRDefault="009E58F1" w:rsidP="007112E1">
      <w:pPr>
        <w:ind w:right="-257"/>
        <w:jc w:val="both"/>
        <w:rPr>
          <w:rFonts w:eastAsia="Batang"/>
        </w:rPr>
      </w:pPr>
    </w:p>
    <w:p w14:paraId="21E2FB5E" w14:textId="77777777" w:rsidR="009E58F1" w:rsidRPr="009E58F1" w:rsidRDefault="009E58F1" w:rsidP="007112E1">
      <w:pPr>
        <w:numPr>
          <w:ilvl w:val="0"/>
          <w:numId w:val="4"/>
        </w:numPr>
        <w:ind w:right="-257"/>
        <w:jc w:val="both"/>
        <w:rPr>
          <w:rFonts w:eastAsia="Batang"/>
        </w:rPr>
      </w:pPr>
      <w:r w:rsidRPr="009E58F1">
        <w:rPr>
          <w:rFonts w:eastAsia="Batang"/>
        </w:rPr>
        <w:t xml:space="preserve">MAJOR JOB RESPONSIBILITIES: The </w:t>
      </w:r>
      <w:proofErr w:type="spellStart"/>
      <w:r w:rsidRPr="009E58F1">
        <w:rPr>
          <w:rFonts w:eastAsia="Batang"/>
        </w:rPr>
        <w:t>Programme</w:t>
      </w:r>
      <w:proofErr w:type="spellEnd"/>
      <w:r w:rsidRPr="009E58F1">
        <w:rPr>
          <w:rFonts w:eastAsia="Batang"/>
        </w:rPr>
        <w:t xml:space="preserve"> Manager will be responsible for ensuring the successful implementation of the health and nutrition </w:t>
      </w:r>
      <w:proofErr w:type="spellStart"/>
      <w:r w:rsidRPr="009E58F1">
        <w:rPr>
          <w:rFonts w:eastAsia="Batang"/>
        </w:rPr>
        <w:t>programmes</w:t>
      </w:r>
      <w:proofErr w:type="spellEnd"/>
      <w:r w:rsidRPr="009E58F1">
        <w:rPr>
          <w:rFonts w:eastAsia="Batang"/>
        </w:rPr>
        <w:t xml:space="preserve"> across geographies and states and ensure learnings from implementation are documented and disseminated in journals/blogs of national and international repute. The </w:t>
      </w:r>
      <w:proofErr w:type="spellStart"/>
      <w:r w:rsidRPr="009E58F1">
        <w:rPr>
          <w:rFonts w:eastAsia="Batang"/>
        </w:rPr>
        <w:t>programme</w:t>
      </w:r>
      <w:proofErr w:type="spellEnd"/>
      <w:r w:rsidRPr="009E58F1">
        <w:rPr>
          <w:rFonts w:eastAsia="Batang"/>
        </w:rPr>
        <w:t xml:space="preserve"> manager will also work towards expanding network and membership of the organization in different national and global networks. The work will also include managing project teams (with support of other team members), liaising with donors and stakeholders, and monitoring and reporting on project progress and impact. Some of the key responsibilities of the </w:t>
      </w:r>
      <w:proofErr w:type="spellStart"/>
      <w:r w:rsidRPr="009E58F1">
        <w:rPr>
          <w:rFonts w:eastAsia="Batang"/>
        </w:rPr>
        <w:t>Programme</w:t>
      </w:r>
      <w:proofErr w:type="spellEnd"/>
      <w:r w:rsidRPr="009E58F1">
        <w:rPr>
          <w:rFonts w:eastAsia="Batang"/>
        </w:rPr>
        <w:t xml:space="preserve"> Manager includes: </w:t>
      </w:r>
    </w:p>
    <w:p w14:paraId="1BD1FCAC" w14:textId="77777777" w:rsidR="009E58F1" w:rsidRPr="009E58F1" w:rsidRDefault="009E58F1" w:rsidP="007112E1">
      <w:pPr>
        <w:ind w:right="-257"/>
        <w:jc w:val="both"/>
        <w:rPr>
          <w:rFonts w:eastAsia="Batang"/>
        </w:rPr>
      </w:pPr>
    </w:p>
    <w:p w14:paraId="61D71CD0" w14:textId="77777777" w:rsidR="009E58F1" w:rsidRPr="009E58F1" w:rsidRDefault="009E58F1" w:rsidP="007112E1">
      <w:pPr>
        <w:numPr>
          <w:ilvl w:val="0"/>
          <w:numId w:val="5"/>
        </w:numPr>
        <w:ind w:right="-257"/>
        <w:jc w:val="both"/>
        <w:rPr>
          <w:rFonts w:eastAsia="Batang"/>
        </w:rPr>
      </w:pPr>
      <w:r w:rsidRPr="009E58F1">
        <w:rPr>
          <w:rFonts w:eastAsia="Batang"/>
        </w:rPr>
        <w:t xml:space="preserve">Design and managing project and </w:t>
      </w:r>
      <w:proofErr w:type="spellStart"/>
      <w:r w:rsidRPr="009E58F1">
        <w:rPr>
          <w:rFonts w:eastAsia="Batang"/>
        </w:rPr>
        <w:t>programme</w:t>
      </w:r>
      <w:proofErr w:type="spellEnd"/>
      <w:r w:rsidRPr="009E58F1">
        <w:rPr>
          <w:rFonts w:eastAsia="Batang"/>
        </w:rPr>
        <w:t xml:space="preserve"> plans, budgets, and timelines for the operational states</w:t>
      </w:r>
    </w:p>
    <w:p w14:paraId="14793899" w14:textId="77777777" w:rsidR="009E58F1" w:rsidRPr="009E58F1" w:rsidRDefault="009E58F1" w:rsidP="007112E1">
      <w:pPr>
        <w:numPr>
          <w:ilvl w:val="0"/>
          <w:numId w:val="5"/>
        </w:numPr>
        <w:ind w:right="-257"/>
        <w:jc w:val="both"/>
        <w:rPr>
          <w:rFonts w:eastAsia="Batang"/>
        </w:rPr>
      </w:pPr>
      <w:r w:rsidRPr="009E58F1">
        <w:rPr>
          <w:rFonts w:eastAsia="Batang"/>
        </w:rPr>
        <w:t xml:space="preserve">Undertake policy analysis and global/national developments with respect to health and align with </w:t>
      </w:r>
      <w:proofErr w:type="spellStart"/>
      <w:r w:rsidRPr="009E58F1">
        <w:rPr>
          <w:rFonts w:eastAsia="Batang"/>
        </w:rPr>
        <w:t>programme</w:t>
      </w:r>
      <w:proofErr w:type="spellEnd"/>
      <w:r w:rsidRPr="009E58F1">
        <w:rPr>
          <w:rFonts w:eastAsia="Batang"/>
        </w:rPr>
        <w:t xml:space="preserve"> priorities implemented by the organization</w:t>
      </w:r>
    </w:p>
    <w:p w14:paraId="097D01AE" w14:textId="77777777" w:rsidR="009E58F1" w:rsidRPr="009E58F1" w:rsidRDefault="009E58F1" w:rsidP="007112E1">
      <w:pPr>
        <w:numPr>
          <w:ilvl w:val="0"/>
          <w:numId w:val="5"/>
        </w:numPr>
        <w:ind w:right="-257"/>
        <w:jc w:val="both"/>
        <w:rPr>
          <w:rFonts w:eastAsia="Batang"/>
        </w:rPr>
      </w:pPr>
      <w:r w:rsidRPr="009E58F1">
        <w:rPr>
          <w:rFonts w:eastAsia="Batang"/>
        </w:rPr>
        <w:t>Explore potential local, national and global networks of maternal and child health where CINI can be a member and expedite the membership process</w:t>
      </w:r>
    </w:p>
    <w:p w14:paraId="1BB61740" w14:textId="77777777" w:rsidR="009E58F1" w:rsidRPr="009E58F1" w:rsidRDefault="009E58F1" w:rsidP="007112E1">
      <w:pPr>
        <w:numPr>
          <w:ilvl w:val="0"/>
          <w:numId w:val="5"/>
        </w:numPr>
        <w:ind w:right="-257"/>
        <w:jc w:val="both"/>
        <w:rPr>
          <w:rFonts w:eastAsia="Batang"/>
        </w:rPr>
      </w:pPr>
      <w:r w:rsidRPr="009E58F1">
        <w:rPr>
          <w:rFonts w:eastAsia="Batang"/>
        </w:rPr>
        <w:t>Ensure publication of learnings generated from implementation in such forums and other peer reviewed journals and presentation of papers in conference/seminars</w:t>
      </w:r>
    </w:p>
    <w:p w14:paraId="33A6BE14" w14:textId="77777777" w:rsidR="009E58F1" w:rsidRPr="009E58F1" w:rsidRDefault="009E58F1" w:rsidP="007112E1">
      <w:pPr>
        <w:numPr>
          <w:ilvl w:val="0"/>
          <w:numId w:val="5"/>
        </w:numPr>
        <w:ind w:right="-257"/>
        <w:jc w:val="both"/>
        <w:rPr>
          <w:rFonts w:eastAsia="Batang"/>
        </w:rPr>
      </w:pPr>
      <w:r w:rsidRPr="009E58F1">
        <w:rPr>
          <w:rFonts w:eastAsia="Batang"/>
        </w:rPr>
        <w:t xml:space="preserve">Ensuring quality in overall implementation of the projects as per the project design </w:t>
      </w:r>
    </w:p>
    <w:p w14:paraId="1ED6D837" w14:textId="77777777" w:rsidR="009E58F1" w:rsidRPr="009E58F1" w:rsidRDefault="009E58F1" w:rsidP="007112E1">
      <w:pPr>
        <w:numPr>
          <w:ilvl w:val="0"/>
          <w:numId w:val="5"/>
        </w:numPr>
        <w:ind w:right="-257"/>
        <w:jc w:val="both"/>
        <w:rPr>
          <w:rFonts w:eastAsia="Batang"/>
        </w:rPr>
      </w:pPr>
      <w:r w:rsidRPr="009E58F1">
        <w:rPr>
          <w:rFonts w:eastAsia="Batang"/>
        </w:rPr>
        <w:t>Monitoring and evaluating project progress and impact, and making necessary adjustments to ensure success</w:t>
      </w:r>
    </w:p>
    <w:p w14:paraId="33316C61" w14:textId="77777777" w:rsidR="009E58F1" w:rsidRPr="009E58F1" w:rsidRDefault="009E58F1" w:rsidP="007112E1">
      <w:pPr>
        <w:numPr>
          <w:ilvl w:val="0"/>
          <w:numId w:val="5"/>
        </w:numPr>
        <w:ind w:right="-257"/>
        <w:jc w:val="both"/>
        <w:rPr>
          <w:rFonts w:eastAsia="Batang"/>
        </w:rPr>
      </w:pPr>
      <w:r w:rsidRPr="009E58F1">
        <w:rPr>
          <w:rFonts w:eastAsia="Batang"/>
        </w:rPr>
        <w:t>Providing regular reports on project status to senior management, donor and other stakeholders</w:t>
      </w:r>
    </w:p>
    <w:p w14:paraId="0A179A23" w14:textId="77777777" w:rsidR="009E58F1" w:rsidRPr="009E58F1" w:rsidRDefault="009E58F1" w:rsidP="007112E1">
      <w:pPr>
        <w:numPr>
          <w:ilvl w:val="0"/>
          <w:numId w:val="5"/>
        </w:numPr>
        <w:ind w:right="-257"/>
        <w:jc w:val="both"/>
        <w:rPr>
          <w:rFonts w:eastAsia="Batang"/>
        </w:rPr>
      </w:pPr>
      <w:r w:rsidRPr="009E58F1">
        <w:rPr>
          <w:rFonts w:eastAsia="Batang"/>
        </w:rPr>
        <w:t>Ensuring compliance with organizational policies, regulations, and legal requirements</w:t>
      </w:r>
    </w:p>
    <w:p w14:paraId="4680DC79" w14:textId="77777777" w:rsidR="009E58F1" w:rsidRPr="009E58F1" w:rsidRDefault="009E58F1" w:rsidP="007112E1">
      <w:pPr>
        <w:numPr>
          <w:ilvl w:val="0"/>
          <w:numId w:val="5"/>
        </w:numPr>
        <w:ind w:right="-257"/>
        <w:jc w:val="both"/>
        <w:rPr>
          <w:rFonts w:eastAsia="Batang"/>
        </w:rPr>
      </w:pPr>
      <w:r w:rsidRPr="009E58F1">
        <w:rPr>
          <w:rFonts w:eastAsia="Batang"/>
        </w:rPr>
        <w:t xml:space="preserve">   Identifying and managing project risks, and implementing risk mitigation strategies</w:t>
      </w:r>
    </w:p>
    <w:p w14:paraId="5896EACB" w14:textId="77777777" w:rsidR="009E58F1" w:rsidRPr="009E58F1" w:rsidRDefault="009E58F1" w:rsidP="007112E1">
      <w:pPr>
        <w:numPr>
          <w:ilvl w:val="0"/>
          <w:numId w:val="5"/>
        </w:numPr>
        <w:ind w:right="-257"/>
        <w:jc w:val="both"/>
        <w:rPr>
          <w:rFonts w:eastAsia="Batang"/>
        </w:rPr>
      </w:pPr>
      <w:r w:rsidRPr="009E58F1">
        <w:rPr>
          <w:rFonts w:eastAsia="Batang"/>
        </w:rPr>
        <w:t>Ensure timely compilation, analysis and submission of quantitative, qualitative, narrative and financial reports to donors/stakeholders/government/reporting authority</w:t>
      </w:r>
    </w:p>
    <w:p w14:paraId="30BA499C" w14:textId="77777777" w:rsidR="009E58F1" w:rsidRPr="009E58F1" w:rsidRDefault="009E58F1" w:rsidP="007112E1">
      <w:pPr>
        <w:numPr>
          <w:ilvl w:val="0"/>
          <w:numId w:val="5"/>
        </w:numPr>
        <w:ind w:right="-257"/>
        <w:jc w:val="both"/>
        <w:rPr>
          <w:rFonts w:eastAsia="Batang"/>
        </w:rPr>
      </w:pPr>
      <w:r w:rsidRPr="009E58F1">
        <w:rPr>
          <w:rFonts w:eastAsia="Batang"/>
        </w:rPr>
        <w:t>Support other colleagues in advocacy, data management and evidence building.</w:t>
      </w:r>
    </w:p>
    <w:p w14:paraId="75A6B3AB" w14:textId="77777777" w:rsidR="009E58F1" w:rsidRPr="009E58F1" w:rsidRDefault="009E58F1" w:rsidP="007112E1">
      <w:pPr>
        <w:numPr>
          <w:ilvl w:val="0"/>
          <w:numId w:val="5"/>
        </w:numPr>
        <w:ind w:right="-257"/>
        <w:jc w:val="both"/>
        <w:rPr>
          <w:rFonts w:eastAsia="Batang"/>
        </w:rPr>
      </w:pPr>
      <w:r w:rsidRPr="009E58F1">
        <w:rPr>
          <w:rFonts w:eastAsia="Batang"/>
        </w:rPr>
        <w:t>Any other activities as per the need of the organization</w:t>
      </w:r>
    </w:p>
    <w:p w14:paraId="1747AAB3" w14:textId="77777777" w:rsidR="009E58F1" w:rsidRPr="009E58F1" w:rsidRDefault="009E58F1" w:rsidP="007112E1">
      <w:pPr>
        <w:ind w:right="-257"/>
        <w:jc w:val="both"/>
        <w:rPr>
          <w:rFonts w:eastAsia="Batang"/>
        </w:rPr>
      </w:pPr>
    </w:p>
    <w:p w14:paraId="4B458A5F" w14:textId="77777777" w:rsidR="009E58F1" w:rsidRDefault="009E58F1" w:rsidP="00C44669">
      <w:pPr>
        <w:ind w:right="-1260"/>
        <w:rPr>
          <w:rFonts w:eastAsia="Batang"/>
        </w:rPr>
      </w:pPr>
    </w:p>
    <w:p w14:paraId="38D7084C" w14:textId="77777777" w:rsidR="00796D87" w:rsidRPr="00941E71" w:rsidRDefault="00796D87" w:rsidP="00796D87">
      <w:pPr>
        <w:jc w:val="both"/>
        <w:rPr>
          <w:rFonts w:cstheme="minorHAnsi"/>
          <w:b/>
          <w:bCs/>
          <w:lang w:val="en-IN"/>
        </w:rPr>
      </w:pPr>
      <w:r w:rsidRPr="00941E71">
        <w:rPr>
          <w:rFonts w:cstheme="minorHAnsi"/>
          <w:b/>
          <w:bCs/>
          <w:lang w:val="en-IN"/>
        </w:rPr>
        <w:t>How to Apply</w:t>
      </w:r>
    </w:p>
    <w:p w14:paraId="2A7DDD70" w14:textId="77777777" w:rsidR="00796D87" w:rsidRDefault="00796D87" w:rsidP="00796D87">
      <w:pPr>
        <w:jc w:val="both"/>
        <w:rPr>
          <w:rFonts w:cstheme="minorHAnsi"/>
          <w:lang w:val="en-IN"/>
        </w:rPr>
      </w:pPr>
    </w:p>
    <w:p w14:paraId="2C66259A" w14:textId="1995C30F" w:rsidR="00796D87" w:rsidRDefault="00796D87" w:rsidP="00796D87">
      <w:pPr>
        <w:jc w:val="both"/>
        <w:rPr>
          <w:rFonts w:cstheme="minorHAnsi"/>
          <w:lang w:val="en-IN"/>
        </w:rPr>
      </w:pPr>
      <w:r w:rsidRPr="00802F7D">
        <w:rPr>
          <w:rFonts w:cstheme="minorHAnsi"/>
          <w:lang w:val="en-IN"/>
        </w:rPr>
        <w:t xml:space="preserve">Interested candidates are requested to apply on or before </w:t>
      </w:r>
      <w:r>
        <w:rPr>
          <w:rFonts w:cstheme="minorHAnsi"/>
          <w:lang w:val="en-IN"/>
        </w:rPr>
        <w:t>25</w:t>
      </w:r>
      <w:r w:rsidRPr="00796D87">
        <w:rPr>
          <w:rFonts w:cstheme="minorHAnsi"/>
          <w:vertAlign w:val="superscript"/>
          <w:lang w:val="en-IN"/>
        </w:rPr>
        <w:t>th</w:t>
      </w:r>
      <w:r>
        <w:rPr>
          <w:rFonts w:cstheme="minorHAnsi"/>
          <w:lang w:val="en-IN"/>
        </w:rPr>
        <w:t xml:space="preserve"> </w:t>
      </w:r>
      <w:r w:rsidRPr="00802F7D">
        <w:rPr>
          <w:rFonts w:cstheme="minorHAnsi"/>
          <w:lang w:val="en-IN"/>
        </w:rPr>
        <w:t xml:space="preserve">May 2026. Please send an email to </w:t>
      </w:r>
      <w:hyperlink r:id="rId6" w:history="1">
        <w:r w:rsidRPr="00802F7D">
          <w:rPr>
            <w:b/>
            <w:bCs/>
            <w:lang w:val="en-IN"/>
          </w:rPr>
          <w:t>jobs@cinindia.org</w:t>
        </w:r>
      </w:hyperlink>
      <w:r w:rsidRPr="00802F7D">
        <w:rPr>
          <w:rFonts w:cstheme="minorHAnsi"/>
          <w:lang w:val="en-IN"/>
        </w:rPr>
        <w:t xml:space="preserve">  with the subject line Application for the post of “</w:t>
      </w:r>
      <w:r w:rsidRPr="009E58F1">
        <w:rPr>
          <w:rFonts w:eastAsia="Batang"/>
          <w:b/>
          <w:bCs/>
        </w:rPr>
        <w:t>Monitoring, Evaluation and Documentation Officer</w:t>
      </w:r>
      <w:r w:rsidRPr="00802F7D">
        <w:rPr>
          <w:rFonts w:cstheme="minorHAnsi"/>
          <w:lang w:val="en-IN"/>
        </w:rPr>
        <w:t>”</w:t>
      </w:r>
      <w:r w:rsidR="009E58F1">
        <w:rPr>
          <w:rFonts w:cstheme="minorHAnsi"/>
          <w:lang w:val="en-IN"/>
        </w:rPr>
        <w:t xml:space="preserve"> and “</w:t>
      </w:r>
      <w:r w:rsidR="009E58F1" w:rsidRPr="009E58F1">
        <w:rPr>
          <w:rFonts w:cstheme="minorHAnsi"/>
          <w:b/>
          <w:bCs/>
          <w:lang w:val="en-IN"/>
        </w:rPr>
        <w:t>Programme Manager</w:t>
      </w:r>
      <w:r w:rsidR="009E58F1">
        <w:rPr>
          <w:rFonts w:cstheme="minorHAnsi"/>
          <w:lang w:val="en-IN"/>
        </w:rPr>
        <w:t>”</w:t>
      </w:r>
      <w:r w:rsidRPr="00802F7D">
        <w:rPr>
          <w:rFonts w:cstheme="minorHAnsi"/>
          <w:lang w:val="en-IN"/>
        </w:rPr>
        <w:t>.</w:t>
      </w:r>
    </w:p>
    <w:p w14:paraId="65BD3E30" w14:textId="77777777" w:rsidR="00796D87" w:rsidRPr="00941E71" w:rsidRDefault="00796D87" w:rsidP="00796D87">
      <w:pPr>
        <w:jc w:val="both"/>
        <w:rPr>
          <w:rFonts w:cstheme="minorHAnsi"/>
          <w:b/>
          <w:bCs/>
          <w:lang w:val="en-IN"/>
        </w:rPr>
      </w:pPr>
    </w:p>
    <w:p w14:paraId="2807AEF3" w14:textId="77777777" w:rsidR="00796D87" w:rsidRPr="00941E71" w:rsidRDefault="00796D87" w:rsidP="00796D87">
      <w:pPr>
        <w:jc w:val="both"/>
        <w:rPr>
          <w:rFonts w:cstheme="minorHAnsi"/>
          <w:b/>
          <w:bCs/>
          <w:lang w:val="en-IN"/>
        </w:rPr>
      </w:pPr>
      <w:r w:rsidRPr="00941E71">
        <w:rPr>
          <w:rFonts w:cstheme="minorHAnsi"/>
          <w:b/>
          <w:bCs/>
          <w:lang w:val="en-IN"/>
        </w:rPr>
        <w:t>Equal Opportunity Statement</w:t>
      </w:r>
    </w:p>
    <w:p w14:paraId="49CF6F40" w14:textId="77777777" w:rsidR="00796D87" w:rsidRPr="00902A1D" w:rsidRDefault="00796D87" w:rsidP="00796D87">
      <w:pPr>
        <w:jc w:val="both"/>
        <w:rPr>
          <w:rFonts w:cstheme="minorHAnsi"/>
          <w:lang w:val="en-IN"/>
        </w:rPr>
      </w:pPr>
      <w:r w:rsidRPr="00902A1D">
        <w:rPr>
          <w:rFonts w:cstheme="minorHAnsi"/>
          <w:lang w:val="en-IN"/>
        </w:rPr>
        <w:t xml:space="preserve">CINI is an equal opportunity employer. Eligible </w:t>
      </w:r>
      <w:r>
        <w:rPr>
          <w:rFonts w:cstheme="minorHAnsi"/>
          <w:lang w:val="en-IN"/>
        </w:rPr>
        <w:t>candidates irrespective of gender</w:t>
      </w:r>
      <w:r w:rsidRPr="00902A1D">
        <w:rPr>
          <w:rFonts w:cstheme="minorHAnsi"/>
          <w:lang w:val="en-IN"/>
        </w:rPr>
        <w:t xml:space="preserve"> are strongly encouraged to apply for this position.</w:t>
      </w:r>
    </w:p>
    <w:p w14:paraId="35EBD553" w14:textId="77777777" w:rsidR="00796D87" w:rsidRPr="00902A1D" w:rsidRDefault="00796D87" w:rsidP="00796D87">
      <w:pPr>
        <w:jc w:val="both"/>
        <w:rPr>
          <w:rFonts w:cstheme="minorHAnsi"/>
          <w:lang w:val="en-IN"/>
        </w:rPr>
      </w:pPr>
      <w:r w:rsidRPr="00902A1D">
        <w:rPr>
          <w:rFonts w:cstheme="minorHAnsi"/>
          <w:lang w:val="en-IN"/>
        </w:rPr>
        <w:t>Child in Need Institute</w:t>
      </w:r>
      <w:r>
        <w:rPr>
          <w:rFonts w:cstheme="minorHAnsi"/>
          <w:lang w:val="en-IN"/>
        </w:rPr>
        <w:t xml:space="preserve"> (CINI)</w:t>
      </w:r>
      <w:r w:rsidRPr="00902A1D">
        <w:rPr>
          <w:rFonts w:cstheme="minorHAnsi"/>
          <w:lang w:val="en-IN"/>
        </w:rPr>
        <w:t xml:space="preserve"> follows the Child Protection Policy, Sexual Harassment at Workplace Policy, and all HR-related policies.</w:t>
      </w:r>
    </w:p>
    <w:p w14:paraId="33639A49" w14:textId="77777777" w:rsidR="00796D87" w:rsidRPr="00941E71" w:rsidRDefault="00796D87" w:rsidP="00796D87">
      <w:pPr>
        <w:jc w:val="both"/>
        <w:rPr>
          <w:rFonts w:cstheme="minorHAnsi"/>
          <w:lang w:val="en-IN"/>
        </w:rPr>
      </w:pPr>
      <w:r w:rsidRPr="00941E71">
        <w:rPr>
          <w:rFonts w:cstheme="minorHAnsi"/>
          <w:lang w:val="en-IN"/>
        </w:rPr>
        <w:t>For more information about Child in Need Institute (CINI), please visit:</w:t>
      </w:r>
    </w:p>
    <w:p w14:paraId="0F22A0CA" w14:textId="77777777" w:rsidR="00796D87" w:rsidRPr="00941E71" w:rsidRDefault="00796D87" w:rsidP="00796D87">
      <w:pPr>
        <w:jc w:val="both"/>
        <w:rPr>
          <w:rFonts w:cstheme="minorHAnsi"/>
          <w:lang w:val="en-IN"/>
        </w:rPr>
      </w:pPr>
      <w:r w:rsidRPr="00941E71">
        <w:rPr>
          <w:rFonts w:cstheme="minorHAnsi"/>
          <w:lang w:val="en-IN"/>
        </w:rPr>
        <w:t xml:space="preserve">CINI Official Website: </w:t>
      </w:r>
      <w:hyperlink r:id="rId7" w:history="1">
        <w:r w:rsidRPr="001A4849">
          <w:rPr>
            <w:rStyle w:val="Hyperlink"/>
            <w:rFonts w:cstheme="minorHAnsi"/>
            <w:lang w:val="en-IN"/>
          </w:rPr>
          <w:t>www.cini-india.org</w:t>
        </w:r>
      </w:hyperlink>
      <w:r>
        <w:rPr>
          <w:rFonts w:cstheme="minorHAnsi"/>
          <w:lang w:val="en-IN"/>
        </w:rPr>
        <w:t xml:space="preserve"> </w:t>
      </w:r>
    </w:p>
    <w:p w14:paraId="672B8E03" w14:textId="77777777" w:rsidR="00003C40" w:rsidRDefault="00003C40" w:rsidP="007112E1">
      <w:pPr>
        <w:ind w:right="-1260"/>
      </w:pPr>
    </w:p>
    <w:sectPr w:rsidR="00003C40" w:rsidSect="0065605F">
      <w:pgSz w:w="11906" w:h="16838" w:code="9"/>
      <w:pgMar w:top="284" w:right="680"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01EE9"/>
    <w:multiLevelType w:val="hybridMultilevel"/>
    <w:tmpl w:val="F8F0D97C"/>
    <w:lvl w:ilvl="0" w:tplc="F0302B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F2723E"/>
    <w:multiLevelType w:val="hybridMultilevel"/>
    <w:tmpl w:val="9C329B88"/>
    <w:lvl w:ilvl="0" w:tplc="0409000F">
      <w:start w:val="1"/>
      <w:numFmt w:val="decimal"/>
      <w:lvlText w:val="%1."/>
      <w:lvlJc w:val="left"/>
      <w:pPr>
        <w:tabs>
          <w:tab w:val="num" w:pos="720"/>
        </w:tabs>
        <w:ind w:left="720" w:hanging="360"/>
      </w:pPr>
      <w:rPr>
        <w:rFonts w:hint="default"/>
      </w:rPr>
    </w:lvl>
    <w:lvl w:ilvl="1" w:tplc="904C5346">
      <w:start w:val="1"/>
      <w:numFmt w:val="upperLetter"/>
      <w:lvlText w:val="%2)"/>
      <w:lvlJc w:val="left"/>
      <w:pPr>
        <w:tabs>
          <w:tab w:val="num" w:pos="1440"/>
        </w:tabs>
        <w:ind w:left="1440" w:hanging="360"/>
      </w:pPr>
      <w:rPr>
        <w:rFonts w:hint="default"/>
      </w:rPr>
    </w:lvl>
    <w:lvl w:ilvl="2" w:tplc="5470C51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455DFB"/>
    <w:multiLevelType w:val="hybridMultilevel"/>
    <w:tmpl w:val="131A1730"/>
    <w:lvl w:ilvl="0" w:tplc="90ACABD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34896216">
    <w:abstractNumId w:val="1"/>
  </w:num>
  <w:num w:numId="2" w16cid:durableId="1243956471">
    <w:abstractNumId w:val="0"/>
  </w:num>
  <w:num w:numId="3" w16cid:durableId="1885407764">
    <w:abstractNumId w:val="2"/>
  </w:num>
  <w:num w:numId="4" w16cid:durableId="1270897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2367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12FE8"/>
    <w:rsid w:val="00003C40"/>
    <w:rsid w:val="000E5269"/>
    <w:rsid w:val="00117B29"/>
    <w:rsid w:val="00194EAC"/>
    <w:rsid w:val="00356B34"/>
    <w:rsid w:val="0037793D"/>
    <w:rsid w:val="00412FE8"/>
    <w:rsid w:val="004C78EE"/>
    <w:rsid w:val="00531F07"/>
    <w:rsid w:val="0056282B"/>
    <w:rsid w:val="00626FA8"/>
    <w:rsid w:val="0065605F"/>
    <w:rsid w:val="006C3FC8"/>
    <w:rsid w:val="007112E1"/>
    <w:rsid w:val="00796D87"/>
    <w:rsid w:val="007B6685"/>
    <w:rsid w:val="007F0A04"/>
    <w:rsid w:val="00836B0E"/>
    <w:rsid w:val="008612F5"/>
    <w:rsid w:val="00985409"/>
    <w:rsid w:val="009B73AB"/>
    <w:rsid w:val="009E58F1"/>
    <w:rsid w:val="00BC34B6"/>
    <w:rsid w:val="00C44669"/>
    <w:rsid w:val="00C5401C"/>
    <w:rsid w:val="00C6795E"/>
    <w:rsid w:val="00CE406E"/>
    <w:rsid w:val="00DE1ECC"/>
    <w:rsid w:val="00E0048D"/>
    <w:rsid w:val="00E12DF0"/>
    <w:rsid w:val="00E90EB1"/>
    <w:rsid w:val="00F27126"/>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D23B"/>
  <w15:docId w15:val="{EBD2C5D9-28AC-4EBF-94EE-C4CE394C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E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2FE8"/>
    <w:pPr>
      <w:keepNext/>
      <w:jc w:val="center"/>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2FE8"/>
    <w:rPr>
      <w:rFonts w:ascii="Times New Roman" w:eastAsia="Times New Roman" w:hAnsi="Times New Roman" w:cs="Times New Roman"/>
      <w:b/>
      <w:bCs/>
      <w:sz w:val="28"/>
      <w:szCs w:val="24"/>
      <w:u w:val="single"/>
      <w:lang w:val="en-US"/>
    </w:rPr>
  </w:style>
  <w:style w:type="paragraph" w:styleId="ListParagraph">
    <w:name w:val="List Paragraph"/>
    <w:basedOn w:val="Normal"/>
    <w:uiPriority w:val="34"/>
    <w:qFormat/>
    <w:rsid w:val="00412FE8"/>
    <w:pPr>
      <w:ind w:left="720"/>
      <w:contextualSpacing/>
    </w:pPr>
  </w:style>
  <w:style w:type="table" w:styleId="TableGrid">
    <w:name w:val="Table Grid"/>
    <w:basedOn w:val="TableNormal"/>
    <w:uiPriority w:val="59"/>
    <w:rsid w:val="00562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96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ini-indi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bs@cinindi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72D8-D069-4D4E-8C2E-715C3CCA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TANIA CINI_HO</cp:lastModifiedBy>
  <cp:revision>20</cp:revision>
  <cp:lastPrinted>2013-08-12T05:49:00Z</cp:lastPrinted>
  <dcterms:created xsi:type="dcterms:W3CDTF">2013-04-15T12:14:00Z</dcterms:created>
  <dcterms:modified xsi:type="dcterms:W3CDTF">2026-05-18T10:57:00Z</dcterms:modified>
</cp:coreProperties>
</file>